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567" w:type="dxa"/>
        <w:tblBorders>
          <w:bottom w:val="double" w:sz="4" w:space="0" w:color="auto"/>
        </w:tblBorders>
        <w:tblLayout w:type="fixed"/>
        <w:tblLook w:val="0000" w:firstRow="0" w:lastRow="0" w:firstColumn="0" w:lastColumn="0" w:noHBand="0" w:noVBand="0"/>
      </w:tblPr>
      <w:tblGrid>
        <w:gridCol w:w="2972"/>
        <w:gridCol w:w="7376"/>
      </w:tblGrid>
      <w:tr w:rsidR="009326DB" w:rsidRPr="00CD72D0" w14:paraId="546F59A4" w14:textId="77777777" w:rsidTr="00AA5355">
        <w:trPr>
          <w:trHeight w:val="1126"/>
        </w:trPr>
        <w:tc>
          <w:tcPr>
            <w:tcW w:w="2972" w:type="dxa"/>
            <w:vAlign w:val="center"/>
          </w:tcPr>
          <w:p w14:paraId="0294FD2A" w14:textId="77777777" w:rsidR="006B5478" w:rsidRDefault="006B5478" w:rsidP="00D52251">
            <w:pPr>
              <w:spacing w:after="0" w:line="240" w:lineRule="auto"/>
              <w:jc w:val="center"/>
              <w:rPr>
                <w:b/>
                <w:caps/>
                <w:noProof/>
                <w:color w:val="0070C0"/>
                <w:sz w:val="18"/>
                <w:lang w:val="kk-KZ"/>
              </w:rPr>
            </w:pPr>
          </w:p>
          <w:p w14:paraId="4B56FA68" w14:textId="627033A3" w:rsidR="009326DB" w:rsidRDefault="009326DB" w:rsidP="00D52251">
            <w:pPr>
              <w:spacing w:after="0" w:line="240" w:lineRule="auto"/>
              <w:jc w:val="center"/>
              <w:rPr>
                <w:b/>
                <w:caps/>
                <w:color w:val="0070C0"/>
                <w:sz w:val="18"/>
                <w:lang w:val="kk-KZ"/>
              </w:rPr>
            </w:pPr>
          </w:p>
        </w:tc>
        <w:tc>
          <w:tcPr>
            <w:tcW w:w="7376" w:type="dxa"/>
            <w:vAlign w:val="center"/>
          </w:tcPr>
          <w:p w14:paraId="62D13541" w14:textId="77777777" w:rsidR="009326DB" w:rsidRPr="00CB19C8" w:rsidRDefault="009326DB" w:rsidP="006415E1">
            <w:pPr>
              <w:pStyle w:val="1"/>
              <w:jc w:val="center"/>
              <w:rPr>
                <w:b/>
                <w:smallCaps/>
                <w:sz w:val="16"/>
                <w:szCs w:val="16"/>
                <w:lang w:val="kk-KZ"/>
              </w:rPr>
            </w:pPr>
            <w:r w:rsidRPr="00CB19C8">
              <w:rPr>
                <w:b/>
                <w:caps/>
                <w:sz w:val="16"/>
                <w:lang w:val="kk-KZ"/>
              </w:rPr>
              <w:t>Алматы</w:t>
            </w:r>
            <w:r w:rsidRPr="00CB19C8">
              <w:rPr>
                <w:rFonts w:ascii="Times/Kazakh" w:hAnsi="Times/Kazakh" w:cs="Times/Kazakh"/>
                <w:b/>
                <w:smallCaps/>
                <w:sz w:val="16"/>
                <w:lang w:val="kk-KZ"/>
              </w:rPr>
              <w:t xml:space="preserve"> </w:t>
            </w:r>
            <w:r w:rsidRPr="00CB19C8">
              <w:rPr>
                <w:b/>
                <w:smallCaps/>
                <w:sz w:val="16"/>
                <w:szCs w:val="16"/>
                <w:lang w:val="kk-KZ"/>
              </w:rPr>
              <w:t>қаласы</w:t>
            </w:r>
            <w:r w:rsidRPr="00CB19C8">
              <w:rPr>
                <w:rFonts w:ascii="Times/Kazakh" w:hAnsi="Times/Kazakh" w:cs="Times/Kazakh"/>
                <w:b/>
                <w:sz w:val="19"/>
                <w:lang w:val="kk-KZ"/>
              </w:rPr>
              <w:t xml:space="preserve"> </w:t>
            </w:r>
            <w:r w:rsidRPr="00CB19C8">
              <w:rPr>
                <w:b/>
                <w:smallCaps/>
                <w:szCs w:val="21"/>
                <w:lang w:val="kk-KZ"/>
              </w:rPr>
              <w:t>әкімшілігі</w:t>
            </w:r>
          </w:p>
          <w:p w14:paraId="0EF4F7C7" w14:textId="77777777" w:rsidR="009326DB" w:rsidRPr="00CB19C8" w:rsidRDefault="009326DB" w:rsidP="006415E1">
            <w:pPr>
              <w:pStyle w:val="1"/>
              <w:jc w:val="center"/>
              <w:rPr>
                <w:b/>
                <w:caps/>
                <w:sz w:val="22"/>
                <w:lang w:val="kk-KZ"/>
              </w:rPr>
            </w:pPr>
            <w:r w:rsidRPr="00CB19C8">
              <w:rPr>
                <w:b/>
                <w:smallCaps/>
                <w:sz w:val="16"/>
                <w:szCs w:val="16"/>
                <w:lang w:val="kk-KZ"/>
              </w:rPr>
              <w:t>Алматы</w:t>
            </w:r>
            <w:r w:rsidRPr="00CB19C8">
              <w:rPr>
                <w:rFonts w:ascii="Times/Kazakh" w:hAnsi="Times/Kazakh" w:cs="Times/Kazakh"/>
                <w:b/>
                <w:smallCaps/>
                <w:sz w:val="16"/>
                <w:szCs w:val="16"/>
                <w:lang w:val="kk-KZ"/>
              </w:rPr>
              <w:t xml:space="preserve">  </w:t>
            </w:r>
            <w:r w:rsidRPr="00CB19C8">
              <w:rPr>
                <w:b/>
                <w:smallCaps/>
                <w:sz w:val="16"/>
                <w:szCs w:val="16"/>
                <w:lang w:val="kk-KZ"/>
              </w:rPr>
              <w:t>қаласы Мәдениет Басқармасы</w:t>
            </w:r>
          </w:p>
          <w:p w14:paraId="66D235C1" w14:textId="77777777" w:rsidR="009326DB" w:rsidRPr="00CB19C8" w:rsidRDefault="009326DB" w:rsidP="006415E1">
            <w:pPr>
              <w:pStyle w:val="1"/>
              <w:jc w:val="center"/>
              <w:rPr>
                <w:b/>
                <w:caps/>
                <w:sz w:val="22"/>
                <w:lang w:val="kk-KZ"/>
              </w:rPr>
            </w:pPr>
            <w:r w:rsidRPr="00CB19C8">
              <w:rPr>
                <w:b/>
                <w:caps/>
                <w:sz w:val="22"/>
                <w:lang w:val="kk-KZ"/>
              </w:rPr>
              <w:t>КОММУНАЛДЫҚ</w:t>
            </w:r>
            <w:r>
              <w:rPr>
                <w:b/>
                <w:caps/>
                <w:sz w:val="22"/>
                <w:lang w:val="kk-KZ"/>
              </w:rPr>
              <w:t xml:space="preserve"> </w:t>
            </w:r>
            <w:r w:rsidRPr="00CB19C8">
              <w:rPr>
                <w:b/>
                <w:caps/>
                <w:sz w:val="22"/>
                <w:lang w:val="kk-KZ"/>
              </w:rPr>
              <w:t>МЕМЛЕКЕТТІК</w:t>
            </w:r>
          </w:p>
          <w:p w14:paraId="29650A40" w14:textId="77777777" w:rsidR="009326DB" w:rsidRPr="00CB19C8" w:rsidRDefault="009326DB" w:rsidP="006415E1">
            <w:pPr>
              <w:pStyle w:val="1"/>
              <w:jc w:val="center"/>
              <w:rPr>
                <w:rFonts w:ascii="Times/Kazakh" w:hAnsi="Times/Kazakh" w:cs="Times/Kazakh" w:hint="eastAsia"/>
                <w:b/>
                <w:caps/>
                <w:sz w:val="28"/>
                <w:lang w:val="kk-KZ"/>
              </w:rPr>
            </w:pPr>
            <w:r w:rsidRPr="00CB19C8">
              <w:rPr>
                <w:b/>
                <w:sz w:val="22"/>
                <w:szCs w:val="22"/>
                <w:lang w:val="kk-KZ"/>
              </w:rPr>
              <w:t>ҚАЗЫНАЛЫҚ</w:t>
            </w:r>
            <w:r w:rsidRPr="00CB19C8">
              <w:rPr>
                <w:rFonts w:ascii="Times/Kazakh" w:hAnsi="Times/Kazakh" w:cs="Times/Kazakh"/>
                <w:b/>
                <w:caps/>
                <w:sz w:val="22"/>
                <w:lang w:val="kk-KZ"/>
              </w:rPr>
              <w:t xml:space="preserve"> </w:t>
            </w:r>
            <w:r w:rsidRPr="00CB19C8">
              <w:rPr>
                <w:b/>
                <w:caps/>
                <w:sz w:val="22"/>
                <w:lang w:val="kk-KZ"/>
              </w:rPr>
              <w:t>КӘСІПОР</w:t>
            </w:r>
            <w:r>
              <w:rPr>
                <w:b/>
                <w:caps/>
                <w:sz w:val="22"/>
                <w:lang w:val="kk-KZ"/>
              </w:rPr>
              <w:t>Ы</w:t>
            </w:r>
            <w:r w:rsidRPr="00CB19C8">
              <w:rPr>
                <w:b/>
                <w:caps/>
                <w:sz w:val="22"/>
                <w:lang w:val="kk-KZ"/>
              </w:rPr>
              <w:t>НЫ</w:t>
            </w:r>
          </w:p>
          <w:p w14:paraId="24470AA0" w14:textId="77777777" w:rsidR="009326DB" w:rsidRPr="009C0720" w:rsidRDefault="009326DB" w:rsidP="006415E1">
            <w:pPr>
              <w:pStyle w:val="1"/>
              <w:jc w:val="center"/>
              <w:rPr>
                <w:lang w:val="kk-KZ"/>
              </w:rPr>
            </w:pPr>
            <w:r w:rsidRPr="00CB19C8">
              <w:rPr>
                <w:rFonts w:ascii="Times/Kazakh" w:hAnsi="Times/Kazakh" w:cs="Times/Kazakh"/>
                <w:b/>
                <w:caps/>
                <w:sz w:val="28"/>
                <w:lang w:val="kk-KZ"/>
              </w:rPr>
              <w:t>«</w:t>
            </w:r>
            <w:r w:rsidRPr="00CB19C8">
              <w:rPr>
                <w:b/>
                <w:smallCaps/>
                <w:sz w:val="32"/>
                <w:szCs w:val="24"/>
                <w:lang w:val="kk-KZ"/>
              </w:rPr>
              <w:t xml:space="preserve">ҚАЗАҚ </w:t>
            </w:r>
            <w:r w:rsidRPr="00CB19C8">
              <w:rPr>
                <w:b/>
                <w:caps/>
                <w:spacing w:val="4"/>
                <w:sz w:val="32"/>
                <w:lang w:val="kk-KZ"/>
              </w:rPr>
              <w:t>МЕМЛЕКЕТТІК</w:t>
            </w:r>
            <w:r w:rsidRPr="00CB19C8">
              <w:rPr>
                <w:rFonts w:ascii="Times/Kazakh" w:hAnsi="Times/Kazakh" w:cs="Times/Kazakh"/>
                <w:b/>
                <w:caps/>
                <w:spacing w:val="4"/>
                <w:sz w:val="28"/>
                <w:lang w:val="kk-KZ"/>
              </w:rPr>
              <w:t xml:space="preserve"> </w:t>
            </w:r>
            <w:r w:rsidRPr="00CB19C8">
              <w:rPr>
                <w:b/>
                <w:caps/>
                <w:spacing w:val="4"/>
                <w:sz w:val="32"/>
                <w:lang w:val="kk-KZ"/>
              </w:rPr>
              <w:t>ЦИРКІ</w:t>
            </w:r>
            <w:r w:rsidRPr="00CB19C8">
              <w:rPr>
                <w:b/>
                <w:caps/>
                <w:sz w:val="32"/>
                <w:lang w:val="kk-KZ"/>
              </w:rPr>
              <w:t>»</w:t>
            </w:r>
          </w:p>
        </w:tc>
      </w:tr>
    </w:tbl>
    <w:p w14:paraId="4ECEC749" w14:textId="0579EC07" w:rsidR="009326DB" w:rsidRPr="009326DB" w:rsidRDefault="006B5478">
      <w:pPr>
        <w:spacing w:after="0" w:line="240" w:lineRule="auto"/>
        <w:jc w:val="center"/>
        <w:rPr>
          <w:rFonts w:ascii="Arial" w:hAnsi="Arial"/>
          <w:b/>
          <w:bCs/>
          <w:sz w:val="26"/>
          <w:szCs w:val="26"/>
          <w:lang w:val="kk-KZ"/>
        </w:rPr>
      </w:pPr>
      <w:r>
        <w:rPr>
          <w:b/>
          <w:caps/>
          <w:noProof/>
          <w:color w:val="0070C0"/>
          <w:sz w:val="18"/>
        </w:rPr>
        <w:drawing>
          <wp:anchor distT="0" distB="0" distL="114300" distR="114300" simplePos="0" relativeHeight="251658240" behindDoc="1" locked="0" layoutInCell="1" allowOverlap="1" wp14:anchorId="71BEBEA9" wp14:editId="74F90731">
            <wp:simplePos x="0" y="0"/>
            <wp:positionH relativeFrom="column">
              <wp:posOffset>-85725</wp:posOffset>
            </wp:positionH>
            <wp:positionV relativeFrom="paragraph">
              <wp:posOffset>-1140460</wp:posOffset>
            </wp:positionV>
            <wp:extent cx="1859915" cy="1005840"/>
            <wp:effectExtent l="0" t="0" r="698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915"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93561" w14:textId="77777777" w:rsidR="007523E3" w:rsidRPr="00AA5355" w:rsidRDefault="007523E3" w:rsidP="007523E3">
      <w:pPr>
        <w:spacing w:after="0" w:line="240" w:lineRule="auto"/>
        <w:jc w:val="center"/>
        <w:rPr>
          <w:rFonts w:ascii="Times New Roman" w:hAnsi="Times New Roman" w:cs="Times New Roman"/>
          <w:b/>
          <w:bCs/>
          <w:sz w:val="28"/>
          <w:szCs w:val="28"/>
          <w:lang w:val="kk-KZ"/>
        </w:rPr>
      </w:pPr>
      <w:r w:rsidRPr="00AA5355">
        <w:rPr>
          <w:rFonts w:ascii="Times New Roman" w:hAnsi="Times New Roman" w:cs="Times New Roman"/>
          <w:b/>
          <w:bCs/>
          <w:sz w:val="28"/>
          <w:szCs w:val="28"/>
          <w:lang w:val="kk-KZ"/>
        </w:rPr>
        <w:t>БАСПАСӨЗ ХАБАРЛАМАСЫ</w:t>
      </w:r>
    </w:p>
    <w:p w14:paraId="3241A294" w14:textId="77777777" w:rsidR="007523E3" w:rsidRPr="00AA5355" w:rsidRDefault="007523E3" w:rsidP="007523E3">
      <w:pPr>
        <w:spacing w:after="0" w:line="240" w:lineRule="auto"/>
        <w:jc w:val="center"/>
        <w:rPr>
          <w:rFonts w:ascii="Times New Roman" w:hAnsi="Times New Roman" w:cs="Times New Roman"/>
          <w:b/>
          <w:bCs/>
          <w:sz w:val="28"/>
          <w:szCs w:val="28"/>
          <w:lang w:val="kk-KZ"/>
        </w:rPr>
      </w:pPr>
    </w:p>
    <w:p w14:paraId="37CA6243" w14:textId="7BFC14AB" w:rsidR="001E2892" w:rsidRDefault="007523E3" w:rsidP="007523E3">
      <w:pPr>
        <w:spacing w:after="0" w:line="240" w:lineRule="auto"/>
        <w:jc w:val="center"/>
        <w:rPr>
          <w:rFonts w:ascii="Times New Roman" w:hAnsi="Times New Roman" w:cs="Times New Roman"/>
          <w:b/>
          <w:bCs/>
          <w:sz w:val="28"/>
          <w:szCs w:val="28"/>
          <w:lang w:val="kk-KZ"/>
        </w:rPr>
      </w:pPr>
      <w:r w:rsidRPr="00AA5355">
        <w:rPr>
          <w:rFonts w:ascii="Times New Roman" w:hAnsi="Times New Roman" w:cs="Times New Roman"/>
          <w:b/>
          <w:bCs/>
          <w:sz w:val="28"/>
          <w:szCs w:val="28"/>
          <w:lang w:val="kk-KZ"/>
        </w:rPr>
        <w:t>«ALMATY CIRCUS FESTIVAL»</w:t>
      </w:r>
      <w:r w:rsidR="003C7210">
        <w:rPr>
          <w:rFonts w:ascii="Times New Roman" w:hAnsi="Times New Roman" w:cs="Times New Roman"/>
          <w:b/>
          <w:bCs/>
          <w:sz w:val="28"/>
          <w:szCs w:val="28"/>
          <w:lang w:val="kk-KZ"/>
        </w:rPr>
        <w:t xml:space="preserve">                                                                                    </w:t>
      </w:r>
      <w:r w:rsidRPr="00AA5355">
        <w:rPr>
          <w:rFonts w:ascii="Times New Roman" w:hAnsi="Times New Roman" w:cs="Times New Roman"/>
          <w:b/>
          <w:bCs/>
          <w:sz w:val="28"/>
          <w:szCs w:val="28"/>
          <w:lang w:val="kk-KZ"/>
        </w:rPr>
        <w:t xml:space="preserve"> атты </w:t>
      </w:r>
      <w:bookmarkStart w:id="0" w:name="_Hlk172280255"/>
      <w:r w:rsidRPr="00AA5355">
        <w:rPr>
          <w:rFonts w:ascii="Times New Roman" w:hAnsi="Times New Roman" w:cs="Times New Roman"/>
          <w:b/>
          <w:bCs/>
          <w:sz w:val="28"/>
          <w:szCs w:val="28"/>
          <w:lang w:val="kk-KZ"/>
        </w:rPr>
        <w:t xml:space="preserve">II </w:t>
      </w:r>
      <w:bookmarkEnd w:id="0"/>
      <w:r w:rsidRPr="00AA5355">
        <w:rPr>
          <w:rFonts w:ascii="Times New Roman" w:hAnsi="Times New Roman" w:cs="Times New Roman"/>
          <w:b/>
          <w:bCs/>
          <w:sz w:val="28"/>
          <w:szCs w:val="28"/>
          <w:lang w:val="kk-KZ"/>
        </w:rPr>
        <w:t xml:space="preserve">Халықаралық цирк </w:t>
      </w:r>
      <w:r w:rsidR="003C7210">
        <w:rPr>
          <w:rFonts w:ascii="Times New Roman" w:hAnsi="Times New Roman" w:cs="Times New Roman"/>
          <w:b/>
          <w:bCs/>
          <w:sz w:val="28"/>
          <w:szCs w:val="28"/>
          <w:lang w:val="kk-KZ"/>
        </w:rPr>
        <w:t xml:space="preserve"> </w:t>
      </w:r>
      <w:r w:rsidRPr="00AA5355">
        <w:rPr>
          <w:rFonts w:ascii="Times New Roman" w:hAnsi="Times New Roman" w:cs="Times New Roman"/>
          <w:b/>
          <w:bCs/>
          <w:sz w:val="28"/>
          <w:szCs w:val="28"/>
          <w:lang w:val="kk-KZ"/>
        </w:rPr>
        <w:t>өнерінің фестивалі</w:t>
      </w:r>
    </w:p>
    <w:p w14:paraId="10B1DB56" w14:textId="77777777" w:rsidR="003C7210" w:rsidRPr="00AA5355" w:rsidRDefault="003C7210" w:rsidP="007523E3">
      <w:pPr>
        <w:spacing w:after="0" w:line="240" w:lineRule="auto"/>
        <w:jc w:val="center"/>
        <w:rPr>
          <w:rFonts w:ascii="Times New Roman" w:hAnsi="Times New Roman" w:cs="Times New Roman"/>
          <w:b/>
          <w:bCs/>
          <w:sz w:val="28"/>
          <w:szCs w:val="28"/>
          <w:lang w:val="kk-KZ"/>
        </w:rPr>
      </w:pPr>
    </w:p>
    <w:p w14:paraId="58E4D606" w14:textId="447DA9F6" w:rsidR="00D76832" w:rsidRPr="00D76832" w:rsidRDefault="00D76832" w:rsidP="00E00373">
      <w:pPr>
        <w:spacing w:after="0" w:line="240" w:lineRule="auto"/>
        <w:ind w:firstLine="425"/>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D76832">
        <w:rPr>
          <w:rFonts w:ascii="Times New Roman" w:hAnsi="Times New Roman" w:cs="Times New Roman"/>
          <w:sz w:val="28"/>
          <w:szCs w:val="28"/>
          <w:lang w:val="kk-KZ"/>
          <w14:textOutline w14:w="12700" w14:cap="flat" w14:cmpd="sng" w14:algn="ctr">
            <w14:noFill/>
            <w14:prstDash w14:val="solid"/>
            <w14:miter w14:lim="400000"/>
          </w14:textOutline>
        </w:rPr>
        <w:t xml:space="preserve">Алматы қаласы әкімдігінің қолдауымен Қазақ мемлекеттік циркі 2024 жылғы 24-28 шілде аралығында өтетін "ALMATY </w:t>
      </w:r>
      <w:r w:rsidR="003C7210" w:rsidRPr="00D76832">
        <w:rPr>
          <w:rFonts w:ascii="Times New Roman" w:hAnsi="Times New Roman" w:cs="Times New Roman"/>
          <w:sz w:val="28"/>
          <w:szCs w:val="28"/>
          <w:lang w:val="kk-KZ"/>
          <w14:textOutline w14:w="12700" w14:cap="flat" w14:cmpd="sng" w14:algn="ctr">
            <w14:noFill/>
            <w14:prstDash w14:val="solid"/>
            <w14:miter w14:lim="400000"/>
          </w14:textOutline>
        </w:rPr>
        <w:t>CIRCUS</w:t>
      </w:r>
      <w:r w:rsidRPr="00D76832">
        <w:rPr>
          <w:rFonts w:ascii="Times New Roman" w:hAnsi="Times New Roman" w:cs="Times New Roman"/>
          <w:sz w:val="28"/>
          <w:szCs w:val="28"/>
          <w:lang w:val="kk-KZ"/>
          <w14:textOutline w14:w="12700" w14:cap="flat" w14:cmpd="sng" w14:algn="ctr">
            <w14:noFill/>
            <w14:prstDash w14:val="solid"/>
            <w14:miter w14:lim="400000"/>
          </w14:textOutline>
        </w:rPr>
        <w:t xml:space="preserve"> FESTIVAL" атты  </w:t>
      </w:r>
      <w:r w:rsidR="003C7210">
        <w:rPr>
          <w:rFonts w:ascii="Times New Roman" w:hAnsi="Times New Roman" w:cs="Times New Roman"/>
          <w:sz w:val="28"/>
          <w:szCs w:val="28"/>
          <w:lang w:val="kk-KZ"/>
          <w14:textOutline w14:w="12700" w14:cap="flat" w14:cmpd="sng" w14:algn="ctr">
            <w14:noFill/>
            <w14:prstDash w14:val="solid"/>
            <w14:miter w14:lim="400000"/>
          </w14:textOutline>
        </w:rPr>
        <w:t xml:space="preserve">                                  </w:t>
      </w:r>
      <w:r w:rsidRPr="00D76832">
        <w:rPr>
          <w:rFonts w:ascii="Times New Roman" w:hAnsi="Times New Roman" w:cs="Times New Roman"/>
          <w:sz w:val="28"/>
          <w:szCs w:val="28"/>
          <w:lang w:val="kk-KZ"/>
          <w14:textOutline w14:w="12700" w14:cap="flat" w14:cmpd="sng" w14:algn="ctr">
            <w14:noFill/>
            <w14:prstDash w14:val="solid"/>
            <w14:miter w14:lim="400000"/>
          </w14:textOutline>
        </w:rPr>
        <w:t>II Халықаралық цирк өнері фестивалі туралы мақтанышпен хабарлай</w:t>
      </w:r>
      <w:r w:rsidR="00FD7F92">
        <w:rPr>
          <w:rFonts w:ascii="Times New Roman" w:hAnsi="Times New Roman" w:cs="Times New Roman"/>
          <w:sz w:val="28"/>
          <w:szCs w:val="28"/>
          <w:lang w:val="kk-KZ"/>
          <w14:textOutline w14:w="12700" w14:cap="flat" w14:cmpd="sng" w14:algn="ctr">
            <w14:noFill/>
            <w14:prstDash w14:val="solid"/>
            <w14:miter w14:lim="400000"/>
          </w14:textOutline>
        </w:rPr>
        <w:t>мыз</w:t>
      </w:r>
      <w:r w:rsidRPr="00D76832">
        <w:rPr>
          <w:rFonts w:ascii="Times New Roman" w:hAnsi="Times New Roman" w:cs="Times New Roman"/>
          <w:sz w:val="28"/>
          <w:szCs w:val="28"/>
          <w:lang w:val="kk-KZ"/>
          <w14:textOutline w14:w="12700" w14:cap="flat" w14:cmpd="sng" w14:algn="ctr">
            <w14:noFill/>
            <w14:prstDash w14:val="solid"/>
            <w14:miter w14:lim="400000"/>
          </w14:textOutline>
        </w:rPr>
        <w:t xml:space="preserve">. </w:t>
      </w:r>
      <w:r w:rsidR="003C7210">
        <w:rPr>
          <w:rFonts w:ascii="Times New Roman" w:hAnsi="Times New Roman" w:cs="Times New Roman"/>
          <w:sz w:val="28"/>
          <w:szCs w:val="28"/>
          <w:lang w:val="kk-KZ"/>
          <w14:textOutline w14:w="12700" w14:cap="flat" w14:cmpd="sng" w14:algn="ctr">
            <w14:noFill/>
            <w14:prstDash w14:val="solid"/>
            <w14:miter w14:lim="400000"/>
          </w14:textOutline>
        </w:rPr>
        <w:t xml:space="preserve">                      </w:t>
      </w:r>
      <w:r w:rsidRPr="00D76832">
        <w:rPr>
          <w:rFonts w:ascii="Times New Roman" w:hAnsi="Times New Roman" w:cs="Times New Roman"/>
          <w:sz w:val="28"/>
          <w:szCs w:val="28"/>
          <w:lang w:val="kk-KZ"/>
          <w14:textOutline w14:w="12700" w14:cap="flat" w14:cmpd="sng" w14:algn="ctr">
            <w14:noFill/>
            <w14:prstDash w14:val="solid"/>
            <w14:miter w14:lim="400000"/>
          </w14:textOutline>
        </w:rPr>
        <w:t>Бұл фестиваль өзара қарым қатынас пен мәдени туризмнің белсенді даму алаңына айналды.</w:t>
      </w:r>
    </w:p>
    <w:p w14:paraId="54234A1A" w14:textId="77777777" w:rsidR="00D76832" w:rsidRDefault="00D76832" w:rsidP="00D76832">
      <w:pPr>
        <w:spacing w:after="0" w:line="240" w:lineRule="auto"/>
        <w:ind w:firstLine="425"/>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D76832">
        <w:rPr>
          <w:rFonts w:ascii="Times New Roman" w:hAnsi="Times New Roman" w:cs="Times New Roman"/>
          <w:b/>
          <w:sz w:val="28"/>
          <w:szCs w:val="28"/>
          <w:lang w:val="kk-KZ"/>
          <w14:textOutline w14:w="12700" w14:cap="flat" w14:cmpd="sng" w14:algn="ctr">
            <w14:noFill/>
            <w14:prstDash w14:val="solid"/>
            <w14:miter w14:lim="400000"/>
          </w14:textOutline>
        </w:rPr>
        <w:t>Фестивальдің мақсаты</w:t>
      </w:r>
      <w:r w:rsidRPr="00D76832">
        <w:rPr>
          <w:rFonts w:ascii="Times New Roman" w:hAnsi="Times New Roman" w:cs="Times New Roman"/>
          <w:sz w:val="28"/>
          <w:szCs w:val="28"/>
          <w:lang w:val="kk-KZ"/>
          <w14:textOutline w14:w="12700" w14:cap="flat" w14:cmpd="sng" w14:algn="ctr">
            <w14:noFill/>
            <w14:prstDash w14:val="solid"/>
            <w14:miter w14:lim="400000"/>
          </w14:textOutline>
        </w:rPr>
        <w:t>: халықаралық мәдени байланыстарды дамыту, әлемдік аренада отандық цирк өнерінің дамуына жаңа серпін береді, көрермендердің Қазақ мемлекеттік циркінің мүмкіндіктері туралы түсініктерін кеңейту және қоғамдағы халықаралық цирк өнерінің мәртебесін арттыру.</w:t>
      </w:r>
    </w:p>
    <w:p w14:paraId="3689C289" w14:textId="33772620" w:rsidR="00E05CBE" w:rsidRDefault="00D76832" w:rsidP="00E05CBE">
      <w:pPr>
        <w:spacing w:after="0" w:line="240" w:lineRule="auto"/>
        <w:ind w:firstLine="425"/>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D76832">
        <w:rPr>
          <w:rFonts w:ascii="Times New Roman" w:hAnsi="Times New Roman" w:cs="Times New Roman"/>
          <w:sz w:val="28"/>
          <w:szCs w:val="28"/>
          <w:lang w:val="kk-KZ"/>
          <w14:textOutline w14:w="12700" w14:cap="flat" w14:cmpd="sng" w14:algn="ctr">
            <w14:noFill/>
            <w14:prstDash w14:val="solid"/>
            <w14:miter w14:lim="400000"/>
          </w14:textOutline>
        </w:rPr>
        <w:t xml:space="preserve">"ALMATY CIRCUS FESTIVAL" әлемнің </w:t>
      </w:r>
      <w:r w:rsidR="00FD7F92">
        <w:rPr>
          <w:rFonts w:ascii="Times New Roman" w:hAnsi="Times New Roman" w:cs="Times New Roman"/>
          <w:sz w:val="28"/>
          <w:szCs w:val="28"/>
          <w:lang w:val="kk-KZ"/>
          <w14:textOutline w14:w="12700" w14:cap="flat" w14:cmpd="sng" w14:algn="ctr">
            <w14:noFill/>
            <w14:prstDash w14:val="solid"/>
            <w14:miter w14:lim="400000"/>
          </w14:textOutline>
        </w:rPr>
        <w:t>көптеген</w:t>
      </w:r>
      <w:r w:rsidRPr="00D76832">
        <w:rPr>
          <w:rFonts w:ascii="Times New Roman" w:hAnsi="Times New Roman" w:cs="Times New Roman"/>
          <w:sz w:val="28"/>
          <w:szCs w:val="28"/>
          <w:lang w:val="kk-KZ"/>
          <w14:textOutline w14:w="12700" w14:cap="flat" w14:cmpd="sng" w14:algn="ctr">
            <w14:noFill/>
            <w14:prstDash w14:val="solid"/>
            <w14:miter w14:lim="400000"/>
          </w14:textOutline>
        </w:rPr>
        <w:t xml:space="preserve"> елдерінен</w:t>
      </w:r>
      <w:r w:rsidR="00C178EB">
        <w:rPr>
          <w:rFonts w:ascii="Times New Roman" w:hAnsi="Times New Roman" w:cs="Times New Roman"/>
          <w:sz w:val="28"/>
          <w:szCs w:val="28"/>
          <w:lang w:val="kk-KZ"/>
          <w14:textOutline w14:w="12700" w14:cap="flat" w14:cmpd="sng" w14:algn="ctr">
            <w14:noFill/>
            <w14:prstDash w14:val="solid"/>
            <w14:miter w14:lim="400000"/>
          </w14:textOutline>
        </w:rPr>
        <w:t xml:space="preserve"> келген</w:t>
      </w:r>
      <w:r w:rsidRPr="00D76832">
        <w:rPr>
          <w:rFonts w:ascii="Times New Roman" w:hAnsi="Times New Roman" w:cs="Times New Roman"/>
          <w:sz w:val="28"/>
          <w:szCs w:val="28"/>
          <w:lang w:val="kk-KZ"/>
          <w14:textOutline w14:w="12700" w14:cap="flat" w14:cmpd="sng" w14:algn="ctr">
            <w14:noFill/>
            <w14:prstDash w14:val="solid"/>
            <w14:miter w14:lim="400000"/>
          </w14:textOutline>
        </w:rPr>
        <w:t xml:space="preserve"> цирк өнерінің </w:t>
      </w:r>
      <w:r w:rsidR="00C178EB">
        <w:rPr>
          <w:rFonts w:ascii="Times New Roman" w:hAnsi="Times New Roman" w:cs="Times New Roman"/>
          <w:sz w:val="28"/>
          <w:szCs w:val="28"/>
          <w:lang w:val="kk-KZ"/>
          <w14:textOutline w14:w="12700" w14:cap="flat" w14:cmpd="sng" w14:algn="ctr">
            <w14:noFill/>
            <w14:prstDash w14:val="solid"/>
            <w14:miter w14:lim="400000"/>
          </w14:textOutline>
        </w:rPr>
        <w:t xml:space="preserve">жанкүйерлері </w:t>
      </w:r>
      <w:r w:rsidRPr="00D76832">
        <w:rPr>
          <w:rFonts w:ascii="Times New Roman" w:hAnsi="Times New Roman" w:cs="Times New Roman"/>
          <w:sz w:val="28"/>
          <w:szCs w:val="28"/>
          <w:lang w:val="kk-KZ"/>
          <w14:textOutline w14:w="12700" w14:cap="flat" w14:cmpd="sng" w14:algn="ctr">
            <w14:noFill/>
            <w14:prstDash w14:val="solid"/>
            <w14:miter w14:lim="400000"/>
          </w14:textOutline>
        </w:rPr>
        <w:t xml:space="preserve">мен </w:t>
      </w:r>
      <w:r w:rsidRPr="00D76832">
        <w:rPr>
          <w:rFonts w:ascii="Times New Roman" w:eastAsia="Calibri" w:hAnsi="Times New Roman" w:cs="Times New Roman"/>
          <w:color w:val="auto"/>
          <w:sz w:val="28"/>
          <w:szCs w:val="28"/>
          <w:bdr w:val="none" w:sz="0" w:space="0" w:color="auto"/>
          <w:lang w:val="kk-KZ" w:eastAsia="en-US"/>
        </w:rPr>
        <w:t>цирк өнерінің үздік өкілдерін</w:t>
      </w:r>
      <w:r w:rsidR="00C178EB">
        <w:rPr>
          <w:rFonts w:ascii="Times New Roman" w:eastAsia="Calibri" w:hAnsi="Times New Roman" w:cs="Times New Roman"/>
          <w:color w:val="auto"/>
          <w:sz w:val="28"/>
          <w:szCs w:val="28"/>
          <w:bdr w:val="none" w:sz="0" w:space="0" w:color="auto"/>
          <w:lang w:val="kk-KZ" w:eastAsia="en-US"/>
        </w:rPr>
        <w:t>ің</w:t>
      </w:r>
      <w:r w:rsidRPr="00D76832">
        <w:rPr>
          <w:rFonts w:ascii="Times New Roman" w:hAnsi="Times New Roman" w:cs="Times New Roman"/>
          <w:sz w:val="28"/>
          <w:szCs w:val="28"/>
          <w:lang w:val="kk-KZ"/>
          <w14:textOutline w14:w="12700" w14:cap="flat" w14:cmpd="sng" w14:algn="ctr">
            <w14:noFill/>
            <w14:prstDash w14:val="solid"/>
            <w14:miter w14:lim="400000"/>
          </w14:textOutline>
        </w:rPr>
        <w:t xml:space="preserve"> басын қосады, бұл Қазақстанда мәдени туризмнің белсенді дамуына </w:t>
      </w:r>
      <w:r w:rsidR="00FD7F92">
        <w:rPr>
          <w:rFonts w:ascii="Times New Roman" w:hAnsi="Times New Roman" w:cs="Times New Roman"/>
          <w:sz w:val="28"/>
          <w:szCs w:val="28"/>
          <w:lang w:val="kk-KZ"/>
          <w14:textOutline w14:w="12700" w14:cap="flat" w14:cmpd="sng" w14:algn="ctr">
            <w14:noFill/>
            <w14:prstDash w14:val="solid"/>
            <w14:miter w14:lim="400000"/>
          </w14:textOutline>
        </w:rPr>
        <w:t>өз үлесін қосады</w:t>
      </w:r>
      <w:r w:rsidRPr="00D76832">
        <w:rPr>
          <w:rFonts w:ascii="Times New Roman" w:hAnsi="Times New Roman" w:cs="Times New Roman"/>
          <w:sz w:val="28"/>
          <w:szCs w:val="28"/>
          <w:lang w:val="kk-KZ"/>
          <w14:textOutline w14:w="12700" w14:cap="flat" w14:cmpd="sng" w14:algn="ctr">
            <w14:noFill/>
            <w14:prstDash w14:val="solid"/>
            <w14:miter w14:lim="400000"/>
          </w14:textOutline>
        </w:rPr>
        <w:t>.</w:t>
      </w:r>
    </w:p>
    <w:p w14:paraId="54F7D2BA" w14:textId="3E6F17A4" w:rsidR="00E00373" w:rsidRPr="00C47FF3" w:rsidRDefault="00C1177C" w:rsidP="00E00373">
      <w:pPr>
        <w:spacing w:before="160" w:line="240" w:lineRule="auto"/>
        <w:ind w:firstLine="426"/>
        <w:jc w:val="both"/>
        <w:rPr>
          <w:rFonts w:ascii="Times New Roman" w:hAnsi="Times New Roman" w:cs="Times New Roman"/>
          <w:b/>
          <w:sz w:val="28"/>
          <w:szCs w:val="28"/>
          <w:lang w:val="kk-KZ"/>
        </w:rPr>
      </w:pPr>
      <w:r w:rsidRPr="00E05CBE">
        <w:rPr>
          <w:rFonts w:ascii="Times New Roman" w:hAnsi="Times New Roman" w:cs="Times New Roman"/>
          <w:b/>
          <w:bCs/>
          <w:sz w:val="28"/>
          <w:szCs w:val="28"/>
          <w:lang w:val="kk-KZ"/>
        </w:rPr>
        <w:t>Қазылар алқасының төрағасы</w:t>
      </w:r>
      <w:r w:rsidR="001437FB" w:rsidRPr="00E05CBE">
        <w:rPr>
          <w:rFonts w:ascii="Times New Roman" w:hAnsi="Times New Roman" w:cs="Times New Roman"/>
          <w:b/>
          <w:bCs/>
          <w:sz w:val="28"/>
          <w:szCs w:val="28"/>
          <w:lang w:val="kk-KZ"/>
        </w:rPr>
        <w:t xml:space="preserve"> </w:t>
      </w:r>
      <w:bookmarkStart w:id="1" w:name="_Hlk172280032"/>
      <w:r w:rsidR="001437FB" w:rsidRPr="00E05CBE">
        <w:rPr>
          <w:rFonts w:ascii="Times New Roman" w:hAnsi="Times New Roman" w:cs="Times New Roman"/>
          <w:b/>
          <w:bCs/>
          <w:sz w:val="28"/>
          <w:szCs w:val="28"/>
          <w:lang w:val="kk-KZ"/>
        </w:rPr>
        <w:t xml:space="preserve">«ALMATY CIRCUS FESTIVAL» </w:t>
      </w:r>
      <w:bookmarkEnd w:id="1"/>
      <w:r w:rsidRPr="00E05CBE">
        <w:rPr>
          <w:rFonts w:ascii="Times New Roman" w:hAnsi="Times New Roman" w:cs="Times New Roman"/>
          <w:b/>
          <w:bCs/>
          <w:sz w:val="28"/>
          <w:szCs w:val="28"/>
          <w:lang w:val="kk-KZ"/>
        </w:rPr>
        <w:t>және Қазақ мемлекеттік</w:t>
      </w:r>
      <w:r w:rsidR="001437FB" w:rsidRPr="00E05CBE">
        <w:rPr>
          <w:rFonts w:ascii="Times New Roman" w:hAnsi="Times New Roman" w:cs="Times New Roman"/>
          <w:b/>
          <w:bCs/>
          <w:sz w:val="28"/>
          <w:szCs w:val="28"/>
          <w:lang w:val="kk-KZ"/>
        </w:rPr>
        <w:t xml:space="preserve"> цирк</w:t>
      </w:r>
      <w:r w:rsidRPr="00E05CBE">
        <w:rPr>
          <w:rFonts w:ascii="Times New Roman" w:hAnsi="Times New Roman" w:cs="Times New Roman"/>
          <w:b/>
          <w:bCs/>
          <w:sz w:val="28"/>
          <w:szCs w:val="28"/>
          <w:lang w:val="kk-KZ"/>
        </w:rPr>
        <w:t xml:space="preserve">інің директор </w:t>
      </w:r>
      <w:r w:rsidR="001437FB" w:rsidRPr="00E05CBE">
        <w:rPr>
          <w:rFonts w:ascii="Times New Roman" w:hAnsi="Times New Roman" w:cs="Times New Roman"/>
          <w:b/>
          <w:bCs/>
          <w:sz w:val="28"/>
          <w:szCs w:val="28"/>
          <w:lang w:val="kk-KZ"/>
        </w:rPr>
        <w:t>Ма</w:t>
      </w:r>
      <w:r w:rsidRPr="00E05CBE">
        <w:rPr>
          <w:rFonts w:ascii="Times New Roman" w:hAnsi="Times New Roman" w:cs="Times New Roman"/>
          <w:b/>
          <w:bCs/>
          <w:sz w:val="28"/>
          <w:szCs w:val="28"/>
          <w:lang w:val="kk-KZ"/>
        </w:rPr>
        <w:t>қ</w:t>
      </w:r>
      <w:r w:rsidR="001437FB" w:rsidRPr="00E05CBE">
        <w:rPr>
          <w:rFonts w:ascii="Times New Roman" w:hAnsi="Times New Roman" w:cs="Times New Roman"/>
          <w:b/>
          <w:bCs/>
          <w:sz w:val="28"/>
          <w:szCs w:val="28"/>
          <w:lang w:val="kk-KZ"/>
        </w:rPr>
        <w:t>сат Жаиков:</w:t>
      </w:r>
      <w:r w:rsidR="001437FB" w:rsidRPr="00D76832">
        <w:rPr>
          <w:rFonts w:ascii="Arial" w:hAnsi="Arial" w:cs="Arial"/>
          <w:bCs/>
          <w:sz w:val="28"/>
          <w:szCs w:val="28"/>
          <w:lang w:val="kk-KZ"/>
        </w:rPr>
        <w:t xml:space="preserve">                                                </w:t>
      </w:r>
      <w:r w:rsidR="00501152" w:rsidRPr="00E05CBE">
        <w:rPr>
          <w:rFonts w:ascii="Times New Roman" w:hAnsi="Times New Roman" w:cs="Times New Roman"/>
          <w:bCs/>
          <w:sz w:val="28"/>
          <w:szCs w:val="28"/>
          <w:lang w:val="kk-KZ"/>
        </w:rPr>
        <w:t>«</w:t>
      </w:r>
      <w:r w:rsidRPr="00E05CBE">
        <w:rPr>
          <w:rFonts w:ascii="Times New Roman" w:hAnsi="Times New Roman" w:cs="Times New Roman"/>
          <w:bCs/>
          <w:i/>
          <w:iCs/>
          <w:sz w:val="28"/>
          <w:szCs w:val="28"/>
          <w:lang w:val="kk-KZ"/>
        </w:rPr>
        <w:t>Фестиваль барысында алматылықтар мен әсем қаламыздың қонақтары Қазақ мемлекеттік циркінде барлық континенттердің үздік цирк әртістерін және номерлерін тамашалай алады, олар фестивальдің жоғары марапаттарын алу үшін өздерінің таланттары мен кәсіби шеберліктерін көрсетеді</w:t>
      </w:r>
      <w:r w:rsidR="00401D07" w:rsidRPr="00E05CBE">
        <w:rPr>
          <w:rFonts w:ascii="Times New Roman" w:hAnsi="Times New Roman" w:cs="Times New Roman"/>
          <w:i/>
          <w:sz w:val="28"/>
          <w:szCs w:val="28"/>
          <w:lang w:val="kk-KZ"/>
        </w:rPr>
        <w:t xml:space="preserve">. </w:t>
      </w:r>
      <w:r w:rsidRPr="00C47FF3">
        <w:rPr>
          <w:rFonts w:ascii="Times New Roman" w:hAnsi="Times New Roman" w:cs="Times New Roman"/>
          <w:i/>
          <w:sz w:val="28"/>
          <w:szCs w:val="28"/>
          <w:lang w:val="kk-KZ"/>
        </w:rPr>
        <w:t>Фестиваль қатысушыларының өнерін халықаралық кәсіби қазылар алқасы бағалайды. Қазылар алқасының құрамында қазақстандық және шетелдік цирк өнері</w:t>
      </w:r>
      <w:r w:rsidR="00FD7F92">
        <w:rPr>
          <w:rFonts w:ascii="Times New Roman" w:hAnsi="Times New Roman" w:cs="Times New Roman"/>
          <w:i/>
          <w:sz w:val="28"/>
          <w:szCs w:val="28"/>
          <w:lang w:val="kk-KZ"/>
        </w:rPr>
        <w:t xml:space="preserve"> майталмандары</w:t>
      </w:r>
      <w:r w:rsidRPr="00C47FF3">
        <w:rPr>
          <w:rFonts w:ascii="Times New Roman" w:hAnsi="Times New Roman" w:cs="Times New Roman"/>
          <w:i/>
          <w:sz w:val="28"/>
          <w:szCs w:val="28"/>
          <w:lang w:val="kk-KZ"/>
        </w:rPr>
        <w:t xml:space="preserve"> мен </w:t>
      </w:r>
      <w:r w:rsidR="00FD7F92">
        <w:rPr>
          <w:rFonts w:ascii="Times New Roman" w:hAnsi="Times New Roman" w:cs="Times New Roman"/>
          <w:i/>
          <w:sz w:val="28"/>
          <w:szCs w:val="28"/>
          <w:lang w:val="kk-KZ"/>
        </w:rPr>
        <w:t>амбасс</w:t>
      </w:r>
      <w:r w:rsidR="004D0DA7">
        <w:rPr>
          <w:rFonts w:ascii="Times New Roman" w:hAnsi="Times New Roman" w:cs="Times New Roman"/>
          <w:i/>
          <w:sz w:val="28"/>
          <w:szCs w:val="28"/>
          <w:lang w:val="kk-KZ"/>
        </w:rPr>
        <w:t>а</w:t>
      </w:r>
      <w:r w:rsidR="00FD7F92">
        <w:rPr>
          <w:rFonts w:ascii="Times New Roman" w:hAnsi="Times New Roman" w:cs="Times New Roman"/>
          <w:i/>
          <w:sz w:val="28"/>
          <w:szCs w:val="28"/>
          <w:lang w:val="kk-KZ"/>
        </w:rPr>
        <w:t xml:space="preserve">дорлары </w:t>
      </w:r>
      <w:r w:rsidRPr="00C47FF3">
        <w:rPr>
          <w:rFonts w:ascii="Times New Roman" w:hAnsi="Times New Roman" w:cs="Times New Roman"/>
          <w:i/>
          <w:sz w:val="28"/>
          <w:szCs w:val="28"/>
          <w:lang w:val="kk-KZ"/>
        </w:rPr>
        <w:t xml:space="preserve"> </w:t>
      </w:r>
      <w:r w:rsidR="00FD7F92">
        <w:rPr>
          <w:rFonts w:ascii="Times New Roman" w:hAnsi="Times New Roman" w:cs="Times New Roman"/>
          <w:i/>
          <w:sz w:val="28"/>
          <w:szCs w:val="28"/>
          <w:lang w:val="kk-KZ"/>
        </w:rPr>
        <w:t>кіреді</w:t>
      </w:r>
      <w:r w:rsidR="00C16A43" w:rsidRPr="00C47FF3">
        <w:rPr>
          <w:rFonts w:ascii="Times New Roman" w:hAnsi="Times New Roman" w:cs="Times New Roman"/>
          <w:i/>
          <w:sz w:val="28"/>
          <w:szCs w:val="28"/>
          <w:lang w:val="kk-KZ"/>
        </w:rPr>
        <w:t>»</w:t>
      </w:r>
      <w:r w:rsidR="001437FB" w:rsidRPr="00C47FF3">
        <w:rPr>
          <w:rFonts w:ascii="Times New Roman" w:hAnsi="Times New Roman" w:cs="Times New Roman"/>
          <w:i/>
          <w:sz w:val="28"/>
          <w:szCs w:val="28"/>
          <w:lang w:val="kk-KZ"/>
        </w:rPr>
        <w:t>.</w:t>
      </w:r>
      <w:r w:rsidR="007A3A24" w:rsidRPr="00C47FF3">
        <w:rPr>
          <w:rFonts w:ascii="Times New Roman" w:hAnsi="Times New Roman" w:cs="Times New Roman"/>
          <w:b/>
          <w:sz w:val="28"/>
          <w:szCs w:val="28"/>
          <w:lang w:val="kk-KZ"/>
        </w:rPr>
        <w:t xml:space="preserve"> </w:t>
      </w:r>
    </w:p>
    <w:p w14:paraId="626CD0A9" w14:textId="2D41EB97" w:rsidR="00C16A43" w:rsidRPr="00E00373" w:rsidRDefault="009E7029" w:rsidP="00E00373">
      <w:pPr>
        <w:spacing w:after="0" w:line="240" w:lineRule="auto"/>
        <w:ind w:firstLine="425"/>
        <w:jc w:val="both"/>
        <w:rPr>
          <w:rFonts w:ascii="Times New Roman" w:hAnsi="Times New Roman" w:cs="Times New Roman"/>
          <w:b/>
          <w:sz w:val="28"/>
          <w:szCs w:val="28"/>
          <w:lang w:val="kk-KZ"/>
        </w:rPr>
      </w:pPr>
      <w:r w:rsidRPr="009E7029">
        <w:rPr>
          <w:rFonts w:ascii="Times New Roman" w:hAnsi="Times New Roman" w:cs="Times New Roman"/>
          <w:b/>
          <w:sz w:val="28"/>
          <w:szCs w:val="28"/>
          <w:lang w:val="kk-KZ"/>
          <w14:textOutline w14:w="12700" w14:cap="flat" w14:cmpd="sng" w14:algn="ctr">
            <w14:noFill/>
            <w14:prstDash w14:val="solid"/>
            <w14:miter w14:lim="400000"/>
          </w14:textOutline>
        </w:rPr>
        <w:t>Фестиваль Бағдарламасы.</w:t>
      </w:r>
      <w:r w:rsidRPr="009E7029">
        <w:rPr>
          <w:rFonts w:ascii="Times New Roman" w:hAnsi="Times New Roman" w:cs="Times New Roman"/>
          <w:sz w:val="28"/>
          <w:szCs w:val="28"/>
          <w:lang w:val="kk-KZ"/>
          <w14:textOutline w14:w="12700" w14:cap="flat" w14:cmpd="sng" w14:algn="ctr">
            <w14:noFill/>
            <w14:prstDash w14:val="solid"/>
            <w14:miter w14:lim="400000"/>
          </w14:textOutline>
        </w:rPr>
        <w:t xml:space="preserve"> Аты аңызға айналған Қазақ мемлекеттік циркінің манежінде цирк өнерінің барлық жанрларында бірегей нөмірлер ұсынылады:</w:t>
      </w:r>
    </w:p>
    <w:p w14:paraId="3E25FA09" w14:textId="365FB655" w:rsidR="009E562B" w:rsidRPr="009E7029" w:rsidRDefault="009E562B" w:rsidP="00E00373">
      <w:pPr>
        <w:pStyle w:val="a4"/>
        <w:numPr>
          <w:ilvl w:val="0"/>
          <w:numId w:val="8"/>
        </w:numPr>
        <w:spacing w:after="0" w:line="240" w:lineRule="auto"/>
        <w:ind w:left="782" w:hanging="357"/>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9E7029">
        <w:rPr>
          <w:rFonts w:ascii="Times New Roman" w:hAnsi="Times New Roman" w:cs="Times New Roman"/>
          <w:sz w:val="28"/>
          <w:szCs w:val="28"/>
          <w:lang w:val="kk-KZ"/>
          <w14:textOutline w14:w="12700" w14:cap="flat" w14:cmpd="sng" w14:algn="ctr">
            <w14:noFill/>
            <w14:prstDash w14:val="solid"/>
            <w14:miter w14:lim="400000"/>
          </w14:textOutline>
        </w:rPr>
        <w:t xml:space="preserve">Эквилибристер: </w:t>
      </w:r>
      <w:r w:rsidR="00C47FF3" w:rsidRPr="00C47FF3">
        <w:rPr>
          <w:rFonts w:ascii="Times New Roman" w:hAnsi="Times New Roman" w:cs="Times New Roman"/>
          <w:sz w:val="28"/>
          <w:szCs w:val="28"/>
          <w:lang w:val="kk-KZ"/>
          <w14:textOutline w14:w="12700" w14:cap="flat" w14:cmpd="sng" w14:algn="ctr">
            <w14:noFill/>
            <w14:prstDash w14:val="solid"/>
            <w14:miter w14:lim="400000"/>
          </w14:textOutline>
        </w:rPr>
        <w:t xml:space="preserve">орындаушының қандай да бір қолайсыз </w:t>
      </w:r>
      <w:r w:rsidR="00FD7F92">
        <w:rPr>
          <w:rFonts w:ascii="Times New Roman" w:hAnsi="Times New Roman" w:cs="Times New Roman"/>
          <w:sz w:val="28"/>
          <w:szCs w:val="28"/>
          <w:lang w:val="kk-KZ"/>
          <w14:textOutline w14:w="12700" w14:cap="flat" w14:cmpd="sng" w14:algn="ctr">
            <w14:noFill/>
            <w14:prstDash w14:val="solid"/>
            <w14:miter w14:lim="400000"/>
          </w14:textOutline>
        </w:rPr>
        <w:t xml:space="preserve">жағдайда </w:t>
      </w:r>
      <w:r w:rsidR="00C47FF3" w:rsidRPr="00C47FF3">
        <w:rPr>
          <w:rFonts w:ascii="Times New Roman" w:hAnsi="Times New Roman" w:cs="Times New Roman"/>
          <w:sz w:val="28"/>
          <w:szCs w:val="28"/>
          <w:lang w:val="kk-KZ"/>
          <w14:textOutline w14:w="12700" w14:cap="flat" w14:cmpd="sng" w14:algn="ctr">
            <w14:noFill/>
            <w14:prstDash w14:val="solid"/>
            <w14:miter w14:lim="400000"/>
          </w14:textOutline>
        </w:rPr>
        <w:t>тепе-тең</w:t>
      </w:r>
      <w:r w:rsidR="00FD7F92">
        <w:rPr>
          <w:rFonts w:ascii="Times New Roman" w:hAnsi="Times New Roman" w:cs="Times New Roman"/>
          <w:sz w:val="28"/>
          <w:szCs w:val="28"/>
          <w:lang w:val="kk-KZ"/>
          <w14:textOutline w14:w="12700" w14:cap="flat" w14:cmpd="sng" w14:algn="ctr">
            <w14:noFill/>
            <w14:prstDash w14:val="solid"/>
            <w14:miter w14:lim="400000"/>
          </w14:textOutline>
        </w:rPr>
        <w:t>дік</w:t>
      </w:r>
      <w:r w:rsidR="004D0DA7">
        <w:rPr>
          <w:rFonts w:ascii="Times New Roman" w:hAnsi="Times New Roman" w:cs="Times New Roman"/>
          <w:sz w:val="28"/>
          <w:szCs w:val="28"/>
          <w:lang w:val="kk-KZ"/>
          <w14:textOutline w14:w="12700" w14:cap="flat" w14:cmpd="sng" w14:algn="ctr">
            <w14:noFill/>
            <w14:prstDash w14:val="solid"/>
            <w14:miter w14:lim="400000"/>
          </w14:textOutline>
        </w:rPr>
        <w:t>ті</w:t>
      </w:r>
      <w:r w:rsidR="00C47FF3" w:rsidRPr="00C47FF3">
        <w:rPr>
          <w:rFonts w:ascii="Times New Roman" w:hAnsi="Times New Roman" w:cs="Times New Roman"/>
          <w:sz w:val="28"/>
          <w:szCs w:val="28"/>
          <w:lang w:val="kk-KZ"/>
          <w14:textOutline w14:w="12700" w14:cap="flat" w14:cmpd="sng" w14:algn="ctr">
            <w14:noFill/>
            <w14:prstDash w14:val="solid"/>
            <w14:miter w14:lim="400000"/>
          </w14:textOutline>
        </w:rPr>
        <w:t xml:space="preserve"> ұстай білуі</w:t>
      </w:r>
      <w:r w:rsidRPr="009E7029">
        <w:rPr>
          <w:rFonts w:ascii="Times New Roman" w:hAnsi="Times New Roman" w:cs="Times New Roman"/>
          <w:sz w:val="28"/>
          <w:szCs w:val="28"/>
          <w:lang w:val="kk-KZ"/>
          <w14:textOutline w14:w="12700" w14:cap="flat" w14:cmpd="sng" w14:algn="ctr">
            <w14:noFill/>
            <w14:prstDash w14:val="solid"/>
            <w14:miter w14:lim="400000"/>
          </w14:textOutline>
        </w:rPr>
        <w:t>.</w:t>
      </w:r>
    </w:p>
    <w:p w14:paraId="51F5ED95" w14:textId="237B0849" w:rsidR="009E562B" w:rsidRPr="009E7029" w:rsidRDefault="009E562B" w:rsidP="00E00373">
      <w:pPr>
        <w:pStyle w:val="a4"/>
        <w:numPr>
          <w:ilvl w:val="0"/>
          <w:numId w:val="8"/>
        </w:numPr>
        <w:spacing w:after="0" w:line="240" w:lineRule="auto"/>
        <w:ind w:left="782" w:hanging="357"/>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9E7029">
        <w:rPr>
          <w:rFonts w:ascii="Times New Roman" w:hAnsi="Times New Roman" w:cs="Times New Roman"/>
          <w:sz w:val="28"/>
          <w:szCs w:val="28"/>
          <w:lang w:val="kk-KZ"/>
          <w14:textOutline w14:w="12700" w14:cap="flat" w14:cmpd="sng" w14:algn="ctr">
            <w14:noFill/>
            <w14:prstDash w14:val="solid"/>
            <w14:miter w14:lim="400000"/>
          </w14:textOutline>
        </w:rPr>
        <w:t xml:space="preserve">Акробаттар: керемет ептілік пен күшті қажет ететін, </w:t>
      </w:r>
      <w:r w:rsidRPr="009E7029">
        <w:rPr>
          <w:rFonts w:ascii="Times New Roman" w:eastAsia="Calibri" w:hAnsi="Times New Roman" w:cs="Times New Roman"/>
          <w:color w:val="auto"/>
          <w:sz w:val="28"/>
          <w:szCs w:val="28"/>
          <w:bdr w:val="none" w:sz="0" w:space="0" w:color="auto"/>
          <w:lang w:val="kk-KZ" w:eastAsia="en-US"/>
        </w:rPr>
        <w:t>көрерменді</w:t>
      </w:r>
      <w:r w:rsidRPr="009E7029">
        <w:rPr>
          <w:rFonts w:ascii="Times New Roman" w:hAnsi="Times New Roman" w:cs="Times New Roman"/>
          <w:sz w:val="28"/>
          <w:szCs w:val="28"/>
          <w:lang w:val="kk-KZ"/>
          <w14:textOutline w14:w="12700" w14:cap="flat" w14:cmpd="sng" w14:algn="ctr">
            <w14:noFill/>
            <w14:prstDash w14:val="solid"/>
            <w14:miter w14:lim="400000"/>
          </w14:textOutline>
        </w:rPr>
        <w:t xml:space="preserve"> таң қалдыратын трюктер.</w:t>
      </w:r>
    </w:p>
    <w:p w14:paraId="62A83D73" w14:textId="1C1714F3" w:rsidR="009E562B" w:rsidRPr="009E7029" w:rsidRDefault="009E562B" w:rsidP="00E00373">
      <w:pPr>
        <w:pStyle w:val="a4"/>
        <w:numPr>
          <w:ilvl w:val="0"/>
          <w:numId w:val="8"/>
        </w:numPr>
        <w:spacing w:after="0" w:line="240" w:lineRule="auto"/>
        <w:ind w:left="782" w:hanging="357"/>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9E7029">
        <w:rPr>
          <w:rFonts w:ascii="Times New Roman" w:hAnsi="Times New Roman" w:cs="Times New Roman"/>
          <w:sz w:val="28"/>
          <w:szCs w:val="28"/>
          <w:lang w:val="kk-KZ"/>
          <w14:textOutline w14:w="12700" w14:cap="flat" w14:cmpd="sng" w14:algn="ctr">
            <w14:noFill/>
            <w14:prstDash w14:val="solid"/>
            <w14:miter w14:lim="400000"/>
          </w14:textOutline>
        </w:rPr>
        <w:t>Әуе гимнасттары: цирк күмбезінің астында таңғажайып ұшу.</w:t>
      </w:r>
    </w:p>
    <w:p w14:paraId="6B4A5A30" w14:textId="6D5AD8DF" w:rsidR="009E562B" w:rsidRPr="009E7029" w:rsidRDefault="009E562B" w:rsidP="00E00373">
      <w:pPr>
        <w:pStyle w:val="a4"/>
        <w:numPr>
          <w:ilvl w:val="0"/>
          <w:numId w:val="8"/>
        </w:numPr>
        <w:spacing w:after="0" w:line="240" w:lineRule="auto"/>
        <w:ind w:left="782" w:hanging="357"/>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9E7029">
        <w:rPr>
          <w:rFonts w:ascii="Times New Roman" w:hAnsi="Times New Roman" w:cs="Times New Roman"/>
          <w:sz w:val="28"/>
          <w:szCs w:val="28"/>
          <w:lang w:val="kk-KZ"/>
          <w14:textOutline w14:w="12700" w14:cap="flat" w14:cmpd="sng" w14:algn="ctr">
            <w14:noFill/>
            <w14:prstDash w14:val="solid"/>
            <w14:miter w14:lim="400000"/>
          </w14:textOutline>
        </w:rPr>
        <w:t>Даршылар: биіктіктегі тепе-теңдік шеберлігі.</w:t>
      </w:r>
    </w:p>
    <w:p w14:paraId="1E72D57B" w14:textId="72F0F53B" w:rsidR="009E562B" w:rsidRPr="009E7029" w:rsidRDefault="009E562B" w:rsidP="00E00373">
      <w:pPr>
        <w:pStyle w:val="a4"/>
        <w:numPr>
          <w:ilvl w:val="0"/>
          <w:numId w:val="8"/>
        </w:numPr>
        <w:spacing w:after="0" w:line="240" w:lineRule="auto"/>
        <w:ind w:left="782" w:hanging="357"/>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9E7029">
        <w:rPr>
          <w:rFonts w:ascii="Times New Roman" w:hAnsi="Times New Roman" w:cs="Times New Roman"/>
          <w:sz w:val="28"/>
          <w:szCs w:val="28"/>
          <w:lang w:val="kk-KZ"/>
          <w14:textOutline w14:w="12700" w14:cap="flat" w14:cmpd="sng" w14:algn="ctr">
            <w14:noFill/>
            <w14:prstDash w14:val="solid"/>
            <w14:miter w14:lim="400000"/>
          </w14:textOutline>
        </w:rPr>
        <w:t xml:space="preserve">Жонглерлер: тіпті ең </w:t>
      </w:r>
      <w:r w:rsidRPr="009E7029">
        <w:rPr>
          <w:rFonts w:ascii="Times New Roman" w:eastAsia="Calibri" w:hAnsi="Times New Roman" w:cs="Times New Roman"/>
          <w:color w:val="auto"/>
          <w:sz w:val="28"/>
          <w:szCs w:val="28"/>
          <w:bdr w:val="none" w:sz="0" w:space="0" w:color="auto"/>
          <w:lang w:val="kk-KZ" w:eastAsia="en-US"/>
        </w:rPr>
        <w:t>талғампаз көрерменді бей-жай қалдырмайтын</w:t>
      </w:r>
      <w:r w:rsidRPr="009E7029">
        <w:rPr>
          <w:rFonts w:ascii="Times New Roman" w:hAnsi="Times New Roman" w:cs="Times New Roman"/>
          <w:sz w:val="28"/>
          <w:szCs w:val="28"/>
          <w:lang w:val="kk-KZ"/>
          <w14:textOutline w14:w="12700" w14:cap="flat" w14:cmpd="sng" w14:algn="ctr">
            <w14:noFill/>
            <w14:prstDash w14:val="solid"/>
            <w14:miter w14:lim="400000"/>
          </w14:textOutline>
        </w:rPr>
        <w:t xml:space="preserve"> виртуоздық нөмірлер.</w:t>
      </w:r>
    </w:p>
    <w:p w14:paraId="367494D8" w14:textId="179FC698" w:rsidR="009E562B" w:rsidRDefault="00D57315" w:rsidP="00CD72D0">
      <w:pPr>
        <w:pStyle w:val="a4"/>
        <w:numPr>
          <w:ilvl w:val="0"/>
          <w:numId w:val="8"/>
        </w:numPr>
        <w:spacing w:after="0" w:line="240" w:lineRule="auto"/>
        <w:jc w:val="both"/>
        <w:rPr>
          <w:rFonts w:ascii="Times New Roman" w:hAnsi="Times New Roman" w:cs="Times New Roman"/>
          <w:sz w:val="28"/>
          <w:szCs w:val="28"/>
          <w:lang w:val="kk-KZ"/>
          <w14:textOutline w14:w="12700" w14:cap="flat" w14:cmpd="sng" w14:algn="ctr">
            <w14:noFill/>
            <w14:prstDash w14:val="solid"/>
            <w14:miter w14:lim="400000"/>
          </w14:textOutline>
        </w:rPr>
      </w:pPr>
      <w:r>
        <w:rPr>
          <w:rFonts w:ascii="Times New Roman" w:hAnsi="Times New Roman" w:cs="Times New Roman"/>
          <w:sz w:val="28"/>
          <w:szCs w:val="28"/>
          <w:lang w:val="kk-KZ"/>
          <w14:textOutline w14:w="12700" w14:cap="flat" w14:cmpd="sng" w14:algn="ctr">
            <w14:noFill/>
            <w14:prstDash w14:val="solid"/>
            <w14:miter w14:lim="400000"/>
          </w14:textOutline>
        </w:rPr>
        <w:lastRenderedPageBreak/>
        <w:t>Сайқымазақтар</w:t>
      </w:r>
      <w:r w:rsidR="009E562B" w:rsidRPr="009E7029">
        <w:rPr>
          <w:rFonts w:ascii="Times New Roman" w:hAnsi="Times New Roman" w:cs="Times New Roman"/>
          <w:sz w:val="28"/>
          <w:szCs w:val="28"/>
          <w:lang w:val="kk-KZ"/>
          <w14:textOutline w14:w="12700" w14:cap="flat" w14:cmpd="sng" w14:algn="ctr">
            <w14:noFill/>
            <w14:prstDash w14:val="solid"/>
            <w14:miter w14:lim="400000"/>
          </w14:textOutline>
        </w:rPr>
        <w:t xml:space="preserve">: Армения мен Италиядан келген әлемге </w:t>
      </w:r>
      <w:r w:rsidR="00CD72D0">
        <w:rPr>
          <w:rFonts w:ascii="Times New Roman" w:hAnsi="Times New Roman" w:cs="Times New Roman"/>
          <w:sz w:val="28"/>
          <w:szCs w:val="28"/>
          <w:lang w:val="kk-KZ"/>
          <w14:textOutline w14:w="12700" w14:cap="flat" w14:cmpd="sng" w14:algn="ctr">
            <w14:noFill/>
            <w14:prstDash w14:val="solid"/>
            <w14:miter w14:lim="400000"/>
          </w14:textOutline>
        </w:rPr>
        <w:t xml:space="preserve">                                           </w:t>
      </w:r>
      <w:bookmarkStart w:id="2" w:name="_GoBack"/>
      <w:bookmarkEnd w:id="2"/>
      <w:r w:rsidR="009E562B" w:rsidRPr="009E7029">
        <w:rPr>
          <w:rFonts w:ascii="Times New Roman" w:hAnsi="Times New Roman" w:cs="Times New Roman"/>
          <w:sz w:val="28"/>
          <w:szCs w:val="28"/>
          <w:lang w:val="kk-KZ"/>
          <w14:textOutline w14:w="12700" w14:cap="flat" w14:cmpd="sng" w14:algn="ctr">
            <w14:noFill/>
            <w14:prstDash w14:val="solid"/>
            <w14:miter w14:lim="400000"/>
          </w14:textOutline>
        </w:rPr>
        <w:t>әйгілі</w:t>
      </w:r>
      <w:r w:rsidR="00CD72D0">
        <w:rPr>
          <w:rFonts w:ascii="Times New Roman" w:hAnsi="Times New Roman" w:cs="Times New Roman"/>
          <w:sz w:val="28"/>
          <w:szCs w:val="28"/>
          <w:lang w:val="kk-KZ"/>
          <w14:textOutline w14:w="12700" w14:cap="flat" w14:cmpd="sng" w14:algn="ctr">
            <w14:noFill/>
            <w14:prstDash w14:val="solid"/>
            <w14:miter w14:lim="400000"/>
          </w14:textOutline>
        </w:rPr>
        <w:t xml:space="preserve"> с</w:t>
      </w:r>
      <w:r w:rsidR="00CD72D0" w:rsidRPr="00CD72D0">
        <w:rPr>
          <w:rFonts w:ascii="Times New Roman" w:hAnsi="Times New Roman" w:cs="Times New Roman"/>
          <w:sz w:val="28"/>
          <w:szCs w:val="28"/>
          <w:lang w:val="kk-KZ"/>
          <w14:textOutline w14:w="12700" w14:cap="flat" w14:cmpd="sng" w14:algn="ctr">
            <w14:noFill/>
            <w14:prstDash w14:val="solid"/>
            <w14:miter w14:lim="400000"/>
          </w14:textOutline>
        </w:rPr>
        <w:t xml:space="preserve">айқымазақтар </w:t>
      </w:r>
      <w:r w:rsidR="009E562B" w:rsidRPr="009E7029">
        <w:rPr>
          <w:rFonts w:ascii="Times New Roman" w:eastAsia="Times New Roman" w:hAnsi="Times New Roman" w:cs="Times New Roman"/>
          <w:color w:val="auto"/>
          <w:sz w:val="28"/>
          <w:szCs w:val="28"/>
          <w:bdr w:val="none" w:sz="0" w:space="0" w:color="auto"/>
          <w:lang w:val="kk-KZ" w:eastAsia="ar-SA"/>
        </w:rPr>
        <w:t>көптеген күлкілі және жағымды эмоциялар</w:t>
      </w:r>
      <w:r w:rsidR="009E562B" w:rsidRPr="009E7029">
        <w:rPr>
          <w:rFonts w:ascii="Times New Roman" w:hAnsi="Times New Roman" w:cs="Times New Roman"/>
          <w:sz w:val="28"/>
          <w:szCs w:val="28"/>
          <w:lang w:val="kk-KZ"/>
          <w14:textOutline w14:w="12700" w14:cap="flat" w14:cmpd="sng" w14:algn="ctr">
            <w14:noFill/>
            <w14:prstDash w14:val="solid"/>
            <w14:miter w14:lim="400000"/>
          </w14:textOutline>
        </w:rPr>
        <w:t xml:space="preserve"> көңіл күйіңізді көтереді.</w:t>
      </w:r>
    </w:p>
    <w:p w14:paraId="22F4244D" w14:textId="7F556808" w:rsidR="003C7210" w:rsidRPr="009E7029" w:rsidRDefault="003C7210" w:rsidP="003C7210">
      <w:pPr>
        <w:pStyle w:val="a4"/>
        <w:numPr>
          <w:ilvl w:val="0"/>
          <w:numId w:val="8"/>
        </w:numPr>
        <w:spacing w:after="0" w:line="240" w:lineRule="auto"/>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3C7210">
        <w:rPr>
          <w:rFonts w:ascii="Times New Roman" w:hAnsi="Times New Roman" w:cs="Times New Roman"/>
          <w:sz w:val="28"/>
          <w:szCs w:val="28"/>
          <w:lang w:val="kk-KZ"/>
          <w14:textOutline w14:w="12700" w14:cap="flat" w14:cmpd="sng" w14:algn="ctr">
            <w14:noFill/>
            <w14:prstDash w14:val="solid"/>
            <w14:miter w14:lim="400000"/>
          </w14:textOutline>
        </w:rPr>
        <w:t>Үйретілген мысықтар, Үйретілген иттер</w:t>
      </w:r>
      <w:r>
        <w:rPr>
          <w:rFonts w:ascii="Times New Roman" w:hAnsi="Times New Roman" w:cs="Times New Roman"/>
          <w:sz w:val="28"/>
          <w:szCs w:val="28"/>
          <w:lang w:val="kk-KZ"/>
          <w14:textOutline w14:w="12700" w14:cap="flat" w14:cmpd="sng" w14:algn="ctr">
            <w14:noFill/>
            <w14:prstDash w14:val="solid"/>
            <w14:miter w14:lim="400000"/>
          </w14:textOutline>
        </w:rPr>
        <w:t>.</w:t>
      </w:r>
      <w:r w:rsidRPr="003C7210">
        <w:rPr>
          <w:rFonts w:ascii="Times New Roman" w:hAnsi="Times New Roman" w:cs="Times New Roman"/>
          <w:sz w:val="28"/>
          <w:szCs w:val="28"/>
          <w:lang w:val="kk-KZ"/>
          <w14:textOutline w14:w="12700" w14:cap="flat" w14:cmpd="sng" w14:algn="ctr">
            <w14:noFill/>
            <w14:prstDash w14:val="solid"/>
            <w14:miter w14:lim="400000"/>
          </w14:textOutline>
        </w:rPr>
        <w:t xml:space="preserve">  </w:t>
      </w:r>
    </w:p>
    <w:p w14:paraId="6A389985" w14:textId="77777777" w:rsidR="00AA5355" w:rsidRDefault="00AA5355" w:rsidP="00E05CBE">
      <w:pPr>
        <w:spacing w:after="0" w:line="240" w:lineRule="auto"/>
        <w:ind w:firstLine="720"/>
        <w:jc w:val="both"/>
        <w:rPr>
          <w:rFonts w:ascii="Times New Roman" w:hAnsi="Times New Roman" w:cs="Times New Roman"/>
          <w:sz w:val="28"/>
          <w:szCs w:val="28"/>
          <w:lang w:val="kk-KZ"/>
          <w14:textOutline w14:w="12700" w14:cap="flat" w14:cmpd="sng" w14:algn="ctr">
            <w14:noFill/>
            <w14:prstDash w14:val="solid"/>
            <w14:miter w14:lim="400000"/>
          </w14:textOutline>
        </w:rPr>
      </w:pPr>
    </w:p>
    <w:p w14:paraId="1961C59B" w14:textId="5CF448F8" w:rsidR="00E05CBE" w:rsidRDefault="009E562B" w:rsidP="00E05CBE">
      <w:pPr>
        <w:spacing w:after="0" w:line="240" w:lineRule="auto"/>
        <w:ind w:firstLine="720"/>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9E562B">
        <w:rPr>
          <w:rFonts w:ascii="Times New Roman" w:hAnsi="Times New Roman" w:cs="Times New Roman"/>
          <w:sz w:val="28"/>
          <w:szCs w:val="28"/>
          <w:lang w:val="kk-KZ"/>
          <w14:textOutline w14:w="12700" w14:cap="flat" w14:cmpd="sng" w14:algn="ctr">
            <w14:noFill/>
            <w14:prstDash w14:val="solid"/>
            <w14:miter w14:lim="400000"/>
          </w14:textOutline>
        </w:rPr>
        <w:t xml:space="preserve">Фестивальге Қытай, Жапония, Қазақстан, Аргентина, Бразилия, </w:t>
      </w:r>
      <w:r w:rsidR="00B804D9" w:rsidRPr="00B804D9">
        <w:rPr>
          <w:rFonts w:ascii="Times New Roman" w:hAnsi="Times New Roman" w:cs="Times New Roman"/>
          <w:sz w:val="28"/>
          <w:szCs w:val="28"/>
          <w:lang w:val="kk-KZ"/>
          <w14:textOutline w14:w="12700" w14:cap="flat" w14:cmpd="sng" w14:algn="ctr">
            <w14:noFill/>
            <w14:prstDash w14:val="solid"/>
            <w14:miter w14:lim="400000"/>
          </w14:textOutline>
        </w:rPr>
        <w:t>Португалия,</w:t>
      </w:r>
      <w:r w:rsidR="00B804D9">
        <w:rPr>
          <w:rFonts w:ascii="Times New Roman" w:hAnsi="Times New Roman" w:cs="Times New Roman"/>
          <w:sz w:val="28"/>
          <w:szCs w:val="28"/>
          <w:lang w:val="kk-KZ"/>
          <w14:textOutline w14:w="12700" w14:cap="flat" w14:cmpd="sng" w14:algn="ctr">
            <w14:noFill/>
            <w14:prstDash w14:val="solid"/>
            <w14:miter w14:lim="400000"/>
          </w14:textOutline>
        </w:rPr>
        <w:t xml:space="preserve"> </w:t>
      </w:r>
      <w:r w:rsidRPr="009E562B">
        <w:rPr>
          <w:rFonts w:ascii="Times New Roman" w:hAnsi="Times New Roman" w:cs="Times New Roman"/>
          <w:sz w:val="28"/>
          <w:szCs w:val="28"/>
          <w:lang w:val="kk-KZ"/>
          <w14:textOutline w14:w="12700" w14:cap="flat" w14:cmpd="sng" w14:algn="ctr">
            <w14:noFill/>
            <w14:prstDash w14:val="solid"/>
            <w14:miter w14:lim="400000"/>
          </w14:textOutline>
        </w:rPr>
        <w:t xml:space="preserve">Испания, Италия, Ресей, Вьетнам, Беларусь, Өзбекстан, Украина, Армения, Тәжікстан, Якутия, Қырғызстан және Эфиопия сияқты әлемнің 18 елінен </w:t>
      </w:r>
      <w:r w:rsidR="00B43AF9">
        <w:rPr>
          <w:rFonts w:ascii="Times New Roman" w:hAnsi="Times New Roman" w:cs="Times New Roman"/>
          <w:sz w:val="28"/>
          <w:szCs w:val="28"/>
          <w:lang w:val="kk-KZ"/>
          <w14:textOutline w14:w="12700" w14:cap="flat" w14:cmpd="sng" w14:algn="ctr">
            <w14:noFill/>
            <w14:prstDash w14:val="solid"/>
            <w14:miter w14:lim="400000"/>
          </w14:textOutline>
        </w:rPr>
        <w:t xml:space="preserve">келген </w:t>
      </w:r>
      <w:r w:rsidRPr="009E562B">
        <w:rPr>
          <w:rFonts w:ascii="Times New Roman" w:hAnsi="Times New Roman" w:cs="Times New Roman"/>
          <w:sz w:val="28"/>
          <w:szCs w:val="28"/>
          <w:lang w:val="kk-KZ"/>
          <w14:textOutline w14:w="12700" w14:cap="flat" w14:cmpd="sng" w14:algn="ctr">
            <w14:noFill/>
            <w14:prstDash w14:val="solid"/>
            <w14:miter w14:lim="400000"/>
          </w14:textOutline>
        </w:rPr>
        <w:t>үздік әртістер қатысады. Олар өздерінің өнері мен кәсібилігін халықаралық қазылар алқасы мен көрермендердің алдында көрсетеді.</w:t>
      </w:r>
    </w:p>
    <w:p w14:paraId="4380B78B" w14:textId="77777777" w:rsidR="005C1D5D" w:rsidRDefault="005C1D5D" w:rsidP="00E05CBE">
      <w:pPr>
        <w:spacing w:after="0" w:line="240" w:lineRule="auto"/>
        <w:ind w:firstLine="720"/>
        <w:jc w:val="both"/>
        <w:rPr>
          <w:rFonts w:ascii="Times New Roman" w:hAnsi="Times New Roman" w:cs="Times New Roman"/>
          <w:sz w:val="28"/>
          <w:szCs w:val="28"/>
          <w:lang w:val="kk-KZ"/>
          <w14:textOutline w14:w="12700" w14:cap="flat" w14:cmpd="sng" w14:algn="ctr">
            <w14:noFill/>
            <w14:prstDash w14:val="solid"/>
            <w14:miter w14:lim="400000"/>
          </w14:textOutline>
        </w:rPr>
      </w:pPr>
    </w:p>
    <w:p w14:paraId="317EEF0C" w14:textId="37841307" w:rsidR="009E562B" w:rsidRPr="009E562B" w:rsidRDefault="005C1D5D" w:rsidP="005C1D5D">
      <w:pPr>
        <w:jc w:val="both"/>
        <w:rPr>
          <w:rFonts w:ascii="Arial" w:hAnsi="Arial" w:cs="Arial"/>
          <w:bCs/>
          <w:i/>
          <w:sz w:val="28"/>
          <w:szCs w:val="28"/>
          <w:lang w:val="kk-KZ"/>
        </w:rPr>
      </w:pPr>
      <w:r w:rsidRPr="005C1D5D">
        <w:rPr>
          <w:rFonts w:ascii="Times New Roman" w:hAnsi="Times New Roman" w:cs="Times New Roman"/>
          <w:b/>
          <w:bCs/>
          <w:sz w:val="28"/>
          <w:szCs w:val="28"/>
          <w:lang w:val="kk-KZ"/>
        </w:rPr>
        <w:t xml:space="preserve">«Қазақ мемлекеттік циркінің» және «ALMATY CIRCUS FESTIVAL» Бас қоюшы режиссері </w:t>
      </w:r>
      <w:r w:rsidR="00E05CBE" w:rsidRPr="009E7029">
        <w:rPr>
          <w:rFonts w:ascii="Times New Roman" w:hAnsi="Times New Roman" w:cs="Times New Roman"/>
          <w:b/>
          <w:bCs/>
          <w:sz w:val="28"/>
          <w:szCs w:val="28"/>
          <w:lang w:val="kk-KZ"/>
        </w:rPr>
        <w:t>Марина Редько</w:t>
      </w:r>
      <w:r w:rsidRPr="005C1D5D">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00E05CBE" w:rsidRPr="009E7029">
        <w:rPr>
          <w:rFonts w:ascii="Times New Roman" w:hAnsi="Times New Roman" w:cs="Times New Roman"/>
          <w:b/>
          <w:bCs/>
          <w:sz w:val="28"/>
          <w:szCs w:val="28"/>
          <w:lang w:val="kk-KZ"/>
        </w:rPr>
        <w:t>«</w:t>
      </w:r>
      <w:r w:rsidR="00E05CBE" w:rsidRPr="009E7029">
        <w:rPr>
          <w:rFonts w:ascii="Times New Roman" w:hAnsi="Times New Roman" w:cs="Times New Roman"/>
          <w:bCs/>
          <w:i/>
          <w:sz w:val="28"/>
          <w:szCs w:val="28"/>
          <w:lang w:val="kk-KZ"/>
        </w:rPr>
        <w:t>Біз көрермендер үшін жай ғана конкурстық бағдарлама емес, нағыз жанды, жоғары деңгейдегі заманауи цирк шоуын дайындадық. – бұл асқан батылдықтың, адамның абсолютті фантастикалық мүмкіндіктерін көрсетудің таңғажайып мерекесі болады. Биыл Фестивальға арнайы ерекше жарықтандыру шешімдерімен үйлесетін ұлттық этно-стильдегі жаңа эксклюзивті дизайнерлік костюмдер тігілді, бұл балалар мен ересектерге көптеген жағымды эмоциялар мен ұмытылмас әсерлер беретін түрлі-түсті шоудың есте қала</w:t>
      </w:r>
      <w:r w:rsidR="00C47FF3">
        <w:rPr>
          <w:rFonts w:ascii="Times New Roman" w:hAnsi="Times New Roman" w:cs="Times New Roman"/>
          <w:bCs/>
          <w:i/>
          <w:sz w:val="28"/>
          <w:szCs w:val="28"/>
          <w:lang w:val="kk-KZ"/>
        </w:rPr>
        <w:t xml:space="preserve">тыны </w:t>
      </w:r>
      <w:r w:rsidR="00E05CBE" w:rsidRPr="009E7029">
        <w:rPr>
          <w:rFonts w:ascii="Times New Roman" w:hAnsi="Times New Roman" w:cs="Times New Roman"/>
          <w:bCs/>
          <w:i/>
          <w:sz w:val="28"/>
          <w:szCs w:val="28"/>
          <w:lang w:val="kk-KZ"/>
        </w:rPr>
        <w:t>сөзсіз».</w:t>
      </w:r>
      <w:r w:rsidR="00E05CBE" w:rsidRPr="00E05CBE">
        <w:rPr>
          <w:rFonts w:ascii="Arial" w:hAnsi="Arial" w:cs="Arial"/>
          <w:bCs/>
          <w:i/>
          <w:sz w:val="28"/>
          <w:szCs w:val="28"/>
          <w:lang w:val="kk-KZ"/>
        </w:rPr>
        <w:t xml:space="preserve"> </w:t>
      </w:r>
    </w:p>
    <w:p w14:paraId="6DA56B42" w14:textId="77A4AD0C" w:rsidR="009E562B" w:rsidRPr="009E562B" w:rsidRDefault="009E562B" w:rsidP="00E00373">
      <w:pPr>
        <w:spacing w:after="0" w:line="240" w:lineRule="auto"/>
        <w:ind w:firstLine="425"/>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9E562B">
        <w:rPr>
          <w:rFonts w:ascii="Times New Roman" w:hAnsi="Times New Roman" w:cs="Times New Roman"/>
          <w:sz w:val="28"/>
          <w:szCs w:val="28"/>
          <w:lang w:val="kk-KZ"/>
          <w14:textOutline w14:w="12700" w14:cap="flat" w14:cmpd="sng" w14:algn="ctr">
            <w14:noFill/>
            <w14:prstDash w14:val="solid"/>
            <w14:miter w14:lim="400000"/>
          </w14:textOutline>
        </w:rPr>
        <w:t xml:space="preserve">Алматылықтар мен </w:t>
      </w:r>
      <w:r w:rsidR="00E82694">
        <w:rPr>
          <w:rFonts w:ascii="Times New Roman" w:hAnsi="Times New Roman" w:cs="Times New Roman"/>
          <w:sz w:val="28"/>
          <w:szCs w:val="28"/>
          <w:lang w:val="kk-KZ"/>
          <w14:textOutline w14:w="12700" w14:cap="flat" w14:cmpd="sng" w14:algn="ctr">
            <w14:noFill/>
            <w14:prstDash w14:val="solid"/>
            <w14:miter w14:lim="400000"/>
          </w14:textOutline>
        </w:rPr>
        <w:t>о</w:t>
      </w:r>
      <w:r w:rsidRPr="009E562B">
        <w:rPr>
          <w:rFonts w:ascii="Times New Roman" w:hAnsi="Times New Roman" w:cs="Times New Roman"/>
          <w:sz w:val="28"/>
          <w:szCs w:val="28"/>
          <w:lang w:val="kk-KZ"/>
          <w14:textOutline w14:w="12700" w14:cap="flat" w14:cmpd="sng" w14:algn="ctr">
            <w14:noFill/>
            <w14:prstDash w14:val="solid"/>
            <w14:miter w14:lim="400000"/>
          </w14:textOutline>
        </w:rPr>
        <w:t xml:space="preserve">ңтүстік </w:t>
      </w:r>
      <w:r w:rsidR="00E82694">
        <w:rPr>
          <w:rFonts w:ascii="Times New Roman" w:hAnsi="Times New Roman" w:cs="Times New Roman"/>
          <w:sz w:val="28"/>
          <w:szCs w:val="28"/>
          <w:lang w:val="kk-KZ"/>
          <w14:textOutline w14:w="12700" w14:cap="flat" w14:cmpd="sng" w14:algn="ctr">
            <w14:noFill/>
            <w14:prstDash w14:val="solid"/>
            <w14:miter w14:lim="400000"/>
          </w14:textOutline>
        </w:rPr>
        <w:t>астанамыздың</w:t>
      </w:r>
      <w:r w:rsidRPr="009E562B">
        <w:rPr>
          <w:rFonts w:ascii="Times New Roman" w:hAnsi="Times New Roman" w:cs="Times New Roman"/>
          <w:sz w:val="28"/>
          <w:szCs w:val="28"/>
          <w:lang w:val="kk-KZ"/>
          <w14:textOutline w14:w="12700" w14:cap="flat" w14:cmpd="sng" w14:algn="ctr">
            <w14:noFill/>
            <w14:prstDash w14:val="solid"/>
            <w14:miter w14:lim="400000"/>
          </w14:textOutline>
        </w:rPr>
        <w:t xml:space="preserve"> қонақтары ұмытылмас шоуды, жоғары деңгейдегі шеберлікті, керемет батылдық және рекордтық трюктарды тамашалай алады!</w:t>
      </w:r>
    </w:p>
    <w:p w14:paraId="7E10C340" w14:textId="04DCCE4C" w:rsidR="009E562B" w:rsidRPr="009E562B" w:rsidRDefault="009E562B" w:rsidP="00E00373">
      <w:pPr>
        <w:spacing w:after="0" w:line="240" w:lineRule="auto"/>
        <w:ind w:firstLine="425"/>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9E562B">
        <w:rPr>
          <w:rFonts w:ascii="Times New Roman" w:hAnsi="Times New Roman" w:cs="Times New Roman"/>
          <w:sz w:val="28"/>
          <w:szCs w:val="28"/>
          <w:lang w:val="kk-KZ"/>
          <w14:textOutline w14:w="12700" w14:cap="flat" w14:cmpd="sng" w14:algn="ctr">
            <w14:noFill/>
            <w14:prstDash w14:val="solid"/>
            <w14:miter w14:lim="400000"/>
          </w14:textOutline>
        </w:rPr>
        <w:t xml:space="preserve">Фестиваль аясында 24-28 шілде аралығында күн сайын сағат 16:00-де қойылым өтеді. </w:t>
      </w:r>
    </w:p>
    <w:p w14:paraId="55756829" w14:textId="77777777" w:rsidR="00E00373" w:rsidRDefault="009E562B" w:rsidP="00E00373">
      <w:pPr>
        <w:spacing w:after="0" w:line="240" w:lineRule="auto"/>
        <w:ind w:firstLine="425"/>
        <w:jc w:val="both"/>
        <w:rPr>
          <w:rFonts w:ascii="Times New Roman" w:hAnsi="Times New Roman" w:cs="Times New Roman"/>
          <w:sz w:val="28"/>
          <w:szCs w:val="28"/>
          <w:lang w:val="kk-KZ"/>
          <w14:textOutline w14:w="12700" w14:cap="flat" w14:cmpd="sng" w14:algn="ctr">
            <w14:noFill/>
            <w14:prstDash w14:val="solid"/>
            <w14:miter w14:lim="400000"/>
          </w14:textOutline>
        </w:rPr>
      </w:pPr>
      <w:r w:rsidRPr="009E562B">
        <w:rPr>
          <w:rFonts w:ascii="Times New Roman" w:hAnsi="Times New Roman" w:cs="Times New Roman"/>
          <w:sz w:val="28"/>
          <w:szCs w:val="28"/>
          <w:lang w:val="kk-KZ"/>
          <w14:textOutline w14:w="12700" w14:cap="flat" w14:cmpd="sng" w14:algn="ctr">
            <w14:noFill/>
            <w14:prstDash w14:val="solid"/>
            <w14:miter w14:lim="400000"/>
          </w14:textOutline>
        </w:rPr>
        <w:t>"ALMATY CIRCUS FESTIVAL" жеңімпаздары мен финалистерінің қатысуымен өтетін фестиваль бағдарламасы 2024 жылдың 25 тамызына дейін жалғасады. Әр демалыс күндері көрермендерге ұмытылмас қуаныш сыйлайтын қойылымдар өтеді.</w:t>
      </w:r>
    </w:p>
    <w:p w14:paraId="24AF2BF5" w14:textId="3535A56D" w:rsidR="009E562B" w:rsidRPr="009E562B" w:rsidRDefault="00E00373" w:rsidP="00E00373">
      <w:pPr>
        <w:spacing w:after="0" w:line="240" w:lineRule="auto"/>
        <w:ind w:firstLine="425"/>
        <w:jc w:val="both"/>
        <w:rPr>
          <w:rFonts w:ascii="Times New Roman" w:hAnsi="Times New Roman" w:cs="Times New Roman"/>
          <w:sz w:val="28"/>
          <w:szCs w:val="28"/>
          <w:lang w:val="kk-KZ"/>
          <w14:textOutline w14:w="12700" w14:cap="flat" w14:cmpd="sng" w14:algn="ctr">
            <w14:noFill/>
            <w14:prstDash w14:val="solid"/>
            <w14:miter w14:lim="400000"/>
          </w14:textOutline>
        </w:rPr>
      </w:pPr>
      <w:r>
        <w:rPr>
          <w:rFonts w:ascii="Times New Roman" w:hAnsi="Times New Roman" w:cs="Times New Roman"/>
          <w:sz w:val="28"/>
          <w:szCs w:val="28"/>
          <w:lang w:val="kk-KZ"/>
          <w14:textOutline w14:w="12700" w14:cap="flat" w14:cmpd="sng" w14:algn="ctr">
            <w14:noFill/>
            <w14:prstDash w14:val="solid"/>
            <w14:miter w14:lim="400000"/>
          </w14:textOutline>
        </w:rPr>
        <w:t>Қойылымға билет арқылы кіреді.</w:t>
      </w:r>
      <w:r w:rsidR="009E562B" w:rsidRPr="009E562B">
        <w:rPr>
          <w:rFonts w:ascii="Times New Roman" w:hAnsi="Times New Roman" w:cs="Times New Roman"/>
          <w:sz w:val="28"/>
          <w:szCs w:val="28"/>
          <w:lang w:val="kk-KZ"/>
          <w14:textOutline w14:w="12700" w14:cap="flat" w14:cmpd="sng" w14:algn="ctr">
            <w14:noFill/>
            <w14:prstDash w14:val="solid"/>
            <w14:miter w14:lim="400000"/>
          </w14:textOutline>
        </w:rPr>
        <w:t xml:space="preserve"> </w:t>
      </w:r>
      <w:r w:rsidRPr="009E562B">
        <w:rPr>
          <w:rFonts w:ascii="Times New Roman" w:hAnsi="Times New Roman" w:cs="Times New Roman"/>
          <w:sz w:val="28"/>
          <w:szCs w:val="28"/>
          <w:lang w:val="kk-KZ"/>
          <w14:textOutline w14:w="12700" w14:cap="flat" w14:cmpd="sng" w14:algn="ctr">
            <w14:noFill/>
            <w14:prstDash w14:val="solid"/>
            <w14:miter w14:lim="400000"/>
          </w14:textOutline>
        </w:rPr>
        <w:t>Билеттер цирк кассасында және Freedom Ticketon-да</w:t>
      </w:r>
      <w:r>
        <w:rPr>
          <w:rFonts w:ascii="Times New Roman" w:hAnsi="Times New Roman" w:cs="Times New Roman"/>
          <w:sz w:val="28"/>
          <w:szCs w:val="28"/>
          <w:lang w:val="kk-KZ"/>
          <w14:textOutline w14:w="12700" w14:cap="flat" w14:cmpd="sng" w14:algn="ctr">
            <w14:noFill/>
            <w14:prstDash w14:val="solid"/>
            <w14:miter w14:lim="400000"/>
          </w14:textOutline>
        </w:rPr>
        <w:t xml:space="preserve"> сатылады</w:t>
      </w:r>
      <w:r w:rsidRPr="009E562B">
        <w:rPr>
          <w:rFonts w:ascii="Times New Roman" w:hAnsi="Times New Roman" w:cs="Times New Roman"/>
          <w:sz w:val="28"/>
          <w:szCs w:val="28"/>
          <w:lang w:val="kk-KZ"/>
          <w14:textOutline w14:w="12700" w14:cap="flat" w14:cmpd="sng" w14:algn="ctr">
            <w14:noFill/>
            <w14:prstDash w14:val="solid"/>
            <w14:miter w14:lim="400000"/>
          </w14:textOutline>
        </w:rPr>
        <w:t>.</w:t>
      </w:r>
    </w:p>
    <w:p w14:paraId="151528E2" w14:textId="31B96259" w:rsidR="007523E3" w:rsidRPr="005C1D5D" w:rsidRDefault="007523E3" w:rsidP="0006245B">
      <w:pPr>
        <w:spacing w:after="0" w:line="240" w:lineRule="auto"/>
        <w:ind w:firstLine="720"/>
        <w:jc w:val="both"/>
        <w:rPr>
          <w:rFonts w:ascii="Arial" w:hAnsi="Arial" w:cs="Arial"/>
          <w:bCs/>
          <w:sz w:val="28"/>
          <w:szCs w:val="28"/>
          <w:lang w:val="kk-KZ"/>
        </w:rPr>
      </w:pPr>
    </w:p>
    <w:p w14:paraId="2FFECE38" w14:textId="5D3A04AC" w:rsidR="003C7210" w:rsidRPr="005C1D5D" w:rsidRDefault="003C7210" w:rsidP="0006245B">
      <w:pPr>
        <w:spacing w:after="0" w:line="240" w:lineRule="auto"/>
        <w:ind w:firstLine="720"/>
        <w:jc w:val="both"/>
        <w:rPr>
          <w:rFonts w:ascii="Arial" w:hAnsi="Arial" w:cs="Arial"/>
          <w:bCs/>
          <w:sz w:val="28"/>
          <w:szCs w:val="28"/>
          <w:lang w:val="kk-KZ"/>
        </w:rPr>
      </w:pPr>
    </w:p>
    <w:p w14:paraId="15D21B85" w14:textId="77777777" w:rsidR="003C7210" w:rsidRPr="005C1D5D" w:rsidRDefault="003C7210" w:rsidP="0006245B">
      <w:pPr>
        <w:spacing w:after="0" w:line="240" w:lineRule="auto"/>
        <w:ind w:firstLine="720"/>
        <w:jc w:val="both"/>
        <w:rPr>
          <w:rFonts w:ascii="Arial" w:hAnsi="Arial" w:cs="Arial"/>
          <w:bCs/>
          <w:sz w:val="28"/>
          <w:szCs w:val="28"/>
          <w:lang w:val="kk-KZ"/>
        </w:rPr>
      </w:pPr>
    </w:p>
    <w:p w14:paraId="327AC7D0" w14:textId="0FE436FB" w:rsidR="009E7029" w:rsidRPr="005C1D5D" w:rsidRDefault="009E7029" w:rsidP="0006245B">
      <w:pPr>
        <w:spacing w:after="0" w:line="240" w:lineRule="auto"/>
        <w:ind w:firstLine="720"/>
        <w:jc w:val="both"/>
        <w:rPr>
          <w:rFonts w:ascii="Arial" w:hAnsi="Arial" w:cs="Arial"/>
          <w:bCs/>
          <w:sz w:val="28"/>
          <w:szCs w:val="28"/>
          <w:lang w:val="kk-KZ"/>
        </w:rPr>
      </w:pPr>
    </w:p>
    <w:p w14:paraId="411DE4EB" w14:textId="738EB4DB" w:rsidR="009E7029" w:rsidRPr="005C1D5D" w:rsidRDefault="009E7029" w:rsidP="0006245B">
      <w:pPr>
        <w:spacing w:after="0" w:line="240" w:lineRule="auto"/>
        <w:ind w:firstLine="720"/>
        <w:jc w:val="both"/>
        <w:rPr>
          <w:rFonts w:ascii="Arial" w:hAnsi="Arial" w:cs="Arial"/>
          <w:bCs/>
          <w:sz w:val="28"/>
          <w:szCs w:val="28"/>
          <w:lang w:val="kk-KZ"/>
        </w:rPr>
      </w:pPr>
    </w:p>
    <w:p w14:paraId="44BD28F3" w14:textId="27D8C1A1" w:rsidR="00E00373" w:rsidRPr="005C1D5D" w:rsidRDefault="00E00373" w:rsidP="0006245B">
      <w:pPr>
        <w:spacing w:after="0" w:line="240" w:lineRule="auto"/>
        <w:ind w:firstLine="720"/>
        <w:jc w:val="both"/>
        <w:rPr>
          <w:rFonts w:ascii="Arial" w:hAnsi="Arial" w:cs="Arial"/>
          <w:bCs/>
          <w:sz w:val="28"/>
          <w:szCs w:val="28"/>
          <w:lang w:val="kk-KZ"/>
        </w:rPr>
      </w:pPr>
    </w:p>
    <w:p w14:paraId="4188FEAD" w14:textId="3F9F0DBC" w:rsidR="00E00373" w:rsidRPr="005C1D5D" w:rsidRDefault="00E00373" w:rsidP="0006245B">
      <w:pPr>
        <w:spacing w:after="0" w:line="240" w:lineRule="auto"/>
        <w:ind w:firstLine="720"/>
        <w:jc w:val="both"/>
        <w:rPr>
          <w:rFonts w:ascii="Arial" w:hAnsi="Arial" w:cs="Arial"/>
          <w:bCs/>
          <w:sz w:val="28"/>
          <w:szCs w:val="28"/>
          <w:lang w:val="kk-KZ"/>
        </w:rPr>
      </w:pPr>
    </w:p>
    <w:p w14:paraId="53DECBCC" w14:textId="77777777" w:rsidR="00E00373" w:rsidRPr="005C1D5D" w:rsidRDefault="00E00373" w:rsidP="0006245B">
      <w:pPr>
        <w:spacing w:after="0" w:line="240" w:lineRule="auto"/>
        <w:ind w:firstLine="720"/>
        <w:jc w:val="both"/>
        <w:rPr>
          <w:rFonts w:ascii="Arial" w:hAnsi="Arial" w:cs="Arial"/>
          <w:bCs/>
          <w:sz w:val="28"/>
          <w:szCs w:val="28"/>
          <w:lang w:val="kk-KZ"/>
        </w:rPr>
      </w:pPr>
    </w:p>
    <w:p w14:paraId="6CDCEEC7" w14:textId="72C1328A" w:rsidR="009E7029" w:rsidRPr="005C1D5D" w:rsidRDefault="009E7029" w:rsidP="0006245B">
      <w:pPr>
        <w:spacing w:after="0" w:line="240" w:lineRule="auto"/>
        <w:ind w:firstLine="720"/>
        <w:jc w:val="both"/>
        <w:rPr>
          <w:rFonts w:ascii="Arial" w:hAnsi="Arial" w:cs="Arial"/>
          <w:bCs/>
          <w:sz w:val="28"/>
          <w:szCs w:val="28"/>
          <w:lang w:val="kk-KZ"/>
        </w:rPr>
      </w:pPr>
    </w:p>
    <w:p w14:paraId="78BCC7D9" w14:textId="77777777" w:rsidR="009E7029" w:rsidRPr="005C1D5D" w:rsidRDefault="009E7029" w:rsidP="0006245B">
      <w:pPr>
        <w:spacing w:after="0" w:line="240" w:lineRule="auto"/>
        <w:ind w:firstLine="720"/>
        <w:jc w:val="both"/>
        <w:rPr>
          <w:rFonts w:ascii="Arial" w:hAnsi="Arial" w:cs="Arial"/>
          <w:bCs/>
          <w:sz w:val="28"/>
          <w:szCs w:val="28"/>
          <w:lang w:val="kk-KZ"/>
        </w:rPr>
      </w:pPr>
    </w:p>
    <w:p w14:paraId="40942ED6" w14:textId="77777777" w:rsidR="009E7029" w:rsidRPr="005C1D5D" w:rsidRDefault="009E7029" w:rsidP="0006245B">
      <w:pPr>
        <w:spacing w:after="0" w:line="240" w:lineRule="auto"/>
        <w:ind w:firstLine="720"/>
        <w:jc w:val="both"/>
        <w:rPr>
          <w:rFonts w:ascii="Arial" w:hAnsi="Arial" w:cs="Arial"/>
          <w:bCs/>
          <w:sz w:val="28"/>
          <w:szCs w:val="28"/>
          <w:lang w:val="kk-KZ"/>
        </w:rPr>
      </w:pPr>
    </w:p>
    <w:p w14:paraId="11878E0A" w14:textId="1860D1BA" w:rsidR="007523E3" w:rsidRPr="005C1D5D" w:rsidRDefault="007523E3" w:rsidP="0006245B">
      <w:pPr>
        <w:spacing w:after="0" w:line="240" w:lineRule="auto"/>
        <w:ind w:firstLine="720"/>
        <w:jc w:val="both"/>
        <w:rPr>
          <w:rFonts w:ascii="Arial" w:hAnsi="Arial" w:cs="Arial"/>
          <w:bCs/>
          <w:sz w:val="28"/>
          <w:szCs w:val="28"/>
          <w:lang w:val="kk-KZ"/>
        </w:rPr>
      </w:pPr>
    </w:p>
    <w:sectPr w:rsidR="007523E3" w:rsidRPr="005C1D5D" w:rsidSect="00AA5355">
      <w:pgSz w:w="12240" w:h="15840"/>
      <w:pgMar w:top="568"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58BA0" w14:textId="77777777" w:rsidR="003325F8" w:rsidRDefault="003325F8">
      <w:pPr>
        <w:spacing w:after="0" w:line="240" w:lineRule="auto"/>
      </w:pPr>
      <w:r>
        <w:separator/>
      </w:r>
    </w:p>
  </w:endnote>
  <w:endnote w:type="continuationSeparator" w:id="0">
    <w:p w14:paraId="1E1BF8AF" w14:textId="77777777" w:rsidR="003325F8" w:rsidRDefault="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Neue">
    <w:altName w:val="Corbe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F4774" w14:textId="77777777" w:rsidR="003325F8" w:rsidRDefault="003325F8">
      <w:pPr>
        <w:spacing w:after="0" w:line="240" w:lineRule="auto"/>
      </w:pPr>
      <w:r>
        <w:separator/>
      </w:r>
    </w:p>
  </w:footnote>
  <w:footnote w:type="continuationSeparator" w:id="0">
    <w:p w14:paraId="288ABAF9" w14:textId="77777777" w:rsidR="003325F8" w:rsidRDefault="00332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27A3"/>
    <w:multiLevelType w:val="hybridMultilevel"/>
    <w:tmpl w:val="8ECE1B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A0D6B34"/>
    <w:multiLevelType w:val="hybridMultilevel"/>
    <w:tmpl w:val="FC34E186"/>
    <w:styleLink w:val="ImportedStyle2"/>
    <w:lvl w:ilvl="0" w:tplc="9580B7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7423E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9452D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185DF2">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A98F4">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6C30C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603D72">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E46FC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2C8BD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FA0114"/>
    <w:multiLevelType w:val="hybridMultilevel"/>
    <w:tmpl w:val="FC34E186"/>
    <w:numStyleLink w:val="ImportedStyle2"/>
  </w:abstractNum>
  <w:abstractNum w:abstractNumId="3" w15:restartNumberingAfterBreak="0">
    <w:nsid w:val="3836313D"/>
    <w:multiLevelType w:val="hybridMultilevel"/>
    <w:tmpl w:val="57724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D704A7"/>
    <w:multiLevelType w:val="hybridMultilevel"/>
    <w:tmpl w:val="CF50DC40"/>
    <w:lvl w:ilvl="0" w:tplc="79D8C882">
      <w:numFmt w:val="bullet"/>
      <w:lvlText w:val=""/>
      <w:lvlJc w:val="left"/>
      <w:pPr>
        <w:ind w:left="786" w:hanging="360"/>
      </w:pPr>
      <w:rPr>
        <w:rFonts w:ascii="Symbol" w:eastAsia="Arial Unicode MS"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4F2D39CC"/>
    <w:multiLevelType w:val="hybridMultilevel"/>
    <w:tmpl w:val="2AF43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2E612C"/>
    <w:multiLevelType w:val="hybridMultilevel"/>
    <w:tmpl w:val="2EF61C90"/>
    <w:styleLink w:val="ImportedStyle1"/>
    <w:lvl w:ilvl="0" w:tplc="27BCAF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E8BA3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E091F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46B21C">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A65A4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4A38C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A29C5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FC451C">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0CFDA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FC86CE7"/>
    <w:multiLevelType w:val="hybridMultilevel"/>
    <w:tmpl w:val="2EF61C90"/>
    <w:numStyleLink w:val="ImportedStyle1"/>
  </w:abstractNum>
  <w:num w:numId="1">
    <w:abstractNumId w:val="6"/>
  </w:num>
  <w:num w:numId="2">
    <w:abstractNumId w:val="7"/>
  </w:num>
  <w:num w:numId="3">
    <w:abstractNumId w:val="1"/>
  </w:num>
  <w:num w:numId="4">
    <w:abstractNumId w:val="2"/>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36"/>
    <w:rsid w:val="00000045"/>
    <w:rsid w:val="00057F33"/>
    <w:rsid w:val="0006245B"/>
    <w:rsid w:val="00070AE5"/>
    <w:rsid w:val="00072A1B"/>
    <w:rsid w:val="000925C2"/>
    <w:rsid w:val="000D7498"/>
    <w:rsid w:val="000E16CB"/>
    <w:rsid w:val="001437FB"/>
    <w:rsid w:val="00172EF5"/>
    <w:rsid w:val="00197245"/>
    <w:rsid w:val="001B0FE6"/>
    <w:rsid w:val="001E2892"/>
    <w:rsid w:val="00215D7D"/>
    <w:rsid w:val="002A13C6"/>
    <w:rsid w:val="00321943"/>
    <w:rsid w:val="003325F8"/>
    <w:rsid w:val="003449D0"/>
    <w:rsid w:val="003457F9"/>
    <w:rsid w:val="00345846"/>
    <w:rsid w:val="00370B50"/>
    <w:rsid w:val="00397F6C"/>
    <w:rsid w:val="003B5B10"/>
    <w:rsid w:val="003C7210"/>
    <w:rsid w:val="00401D07"/>
    <w:rsid w:val="00435970"/>
    <w:rsid w:val="0048306F"/>
    <w:rsid w:val="00493E15"/>
    <w:rsid w:val="004A67A0"/>
    <w:rsid w:val="004C4AA5"/>
    <w:rsid w:val="004D0DA7"/>
    <w:rsid w:val="00501152"/>
    <w:rsid w:val="00513B8B"/>
    <w:rsid w:val="005328D5"/>
    <w:rsid w:val="00532F05"/>
    <w:rsid w:val="0053601E"/>
    <w:rsid w:val="00540D87"/>
    <w:rsid w:val="0059408E"/>
    <w:rsid w:val="0059449D"/>
    <w:rsid w:val="005A6DCD"/>
    <w:rsid w:val="005C1097"/>
    <w:rsid w:val="005C1D5D"/>
    <w:rsid w:val="005C4836"/>
    <w:rsid w:val="005C5FA3"/>
    <w:rsid w:val="005D5C8C"/>
    <w:rsid w:val="00632438"/>
    <w:rsid w:val="0063478F"/>
    <w:rsid w:val="006415E1"/>
    <w:rsid w:val="00654E69"/>
    <w:rsid w:val="006B5478"/>
    <w:rsid w:val="006F7CF2"/>
    <w:rsid w:val="007017C2"/>
    <w:rsid w:val="0073230F"/>
    <w:rsid w:val="007349C7"/>
    <w:rsid w:val="007523E3"/>
    <w:rsid w:val="0075353E"/>
    <w:rsid w:val="007A1E1F"/>
    <w:rsid w:val="007A3A24"/>
    <w:rsid w:val="007C2EC3"/>
    <w:rsid w:val="007C5FF1"/>
    <w:rsid w:val="007E1AEC"/>
    <w:rsid w:val="007F38D4"/>
    <w:rsid w:val="00830FCC"/>
    <w:rsid w:val="008470DB"/>
    <w:rsid w:val="00886A97"/>
    <w:rsid w:val="008C5E53"/>
    <w:rsid w:val="008E693E"/>
    <w:rsid w:val="009326DB"/>
    <w:rsid w:val="009762C7"/>
    <w:rsid w:val="009E562B"/>
    <w:rsid w:val="009E7029"/>
    <w:rsid w:val="00A2784C"/>
    <w:rsid w:val="00A52E81"/>
    <w:rsid w:val="00A57E41"/>
    <w:rsid w:val="00AA5355"/>
    <w:rsid w:val="00B145B0"/>
    <w:rsid w:val="00B31BFA"/>
    <w:rsid w:val="00B43AF9"/>
    <w:rsid w:val="00B67341"/>
    <w:rsid w:val="00B804D9"/>
    <w:rsid w:val="00B91126"/>
    <w:rsid w:val="00BC37A6"/>
    <w:rsid w:val="00BD7F03"/>
    <w:rsid w:val="00BE1549"/>
    <w:rsid w:val="00C1177C"/>
    <w:rsid w:val="00C118B8"/>
    <w:rsid w:val="00C16A43"/>
    <w:rsid w:val="00C178EB"/>
    <w:rsid w:val="00C31E65"/>
    <w:rsid w:val="00C35A3E"/>
    <w:rsid w:val="00C47FF3"/>
    <w:rsid w:val="00C7297E"/>
    <w:rsid w:val="00C96D4B"/>
    <w:rsid w:val="00CA32BB"/>
    <w:rsid w:val="00CB5F9F"/>
    <w:rsid w:val="00CD1A50"/>
    <w:rsid w:val="00CD72D0"/>
    <w:rsid w:val="00D35436"/>
    <w:rsid w:val="00D57315"/>
    <w:rsid w:val="00D604DE"/>
    <w:rsid w:val="00D643D1"/>
    <w:rsid w:val="00D667E3"/>
    <w:rsid w:val="00D66DB1"/>
    <w:rsid w:val="00D76504"/>
    <w:rsid w:val="00D76832"/>
    <w:rsid w:val="00D76DDD"/>
    <w:rsid w:val="00DB09E1"/>
    <w:rsid w:val="00DB305A"/>
    <w:rsid w:val="00DD52C1"/>
    <w:rsid w:val="00DE02BB"/>
    <w:rsid w:val="00E00373"/>
    <w:rsid w:val="00E05CBE"/>
    <w:rsid w:val="00E54EC0"/>
    <w:rsid w:val="00E638F2"/>
    <w:rsid w:val="00E63AE6"/>
    <w:rsid w:val="00E82694"/>
    <w:rsid w:val="00EA5792"/>
    <w:rsid w:val="00EB2E41"/>
    <w:rsid w:val="00EC26E8"/>
    <w:rsid w:val="00EC3175"/>
    <w:rsid w:val="00EC446A"/>
    <w:rsid w:val="00EE210F"/>
    <w:rsid w:val="00F13A45"/>
    <w:rsid w:val="00F41168"/>
    <w:rsid w:val="00F42664"/>
    <w:rsid w:val="00F664CB"/>
    <w:rsid w:val="00F718F5"/>
    <w:rsid w:val="00F8028E"/>
    <w:rsid w:val="00F921AF"/>
    <w:rsid w:val="00FA6B22"/>
    <w:rsid w:val="00FD4FE9"/>
    <w:rsid w:val="00FD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E33F"/>
  <w15:docId w15:val="{1CA9C5C4-D923-4834-A660-DA6CFAC1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after="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a4">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1">
    <w:name w:val="Верхний колонтитул1"/>
    <w:basedOn w:val="a"/>
    <w:uiPriority w:val="99"/>
    <w:rsid w:val="009326DB"/>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uppressAutoHyphens/>
      <w:spacing w:after="0" w:line="240" w:lineRule="auto"/>
    </w:pPr>
    <w:rPr>
      <w:rFonts w:ascii="Times New Roman" w:eastAsia="Batang" w:hAnsi="Times New Roman" w:cs="Times New Roman"/>
      <w:color w:val="auto"/>
      <w:sz w:val="20"/>
      <w:szCs w:val="20"/>
      <w:bdr w:val="none" w:sz="0" w:space="0" w:color="auto"/>
      <w:lang w:eastAsia="ar-SA"/>
    </w:rPr>
  </w:style>
  <w:style w:type="table" w:styleId="a5">
    <w:name w:val="Table Grid"/>
    <w:basedOn w:val="a1"/>
    <w:uiPriority w:val="39"/>
    <w:rsid w:val="005D5C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F426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2664"/>
    <w:rPr>
      <w:rFonts w:ascii="Calibri" w:hAnsi="Calibri" w:cs="Arial Unicode MS"/>
      <w:color w:val="000000"/>
      <w:sz w:val="22"/>
      <w:szCs w:val="22"/>
      <w:u w:color="000000"/>
    </w:rPr>
  </w:style>
  <w:style w:type="paragraph" w:styleId="a8">
    <w:name w:val="footer"/>
    <w:basedOn w:val="a"/>
    <w:link w:val="a9"/>
    <w:uiPriority w:val="99"/>
    <w:unhideWhenUsed/>
    <w:rsid w:val="00F426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2664"/>
    <w:rPr>
      <w:rFonts w:ascii="Calibri" w:hAnsi="Calibri" w:cs="Arial Unicode MS"/>
      <w:color w:val="000000"/>
      <w:sz w:val="22"/>
      <w:szCs w:val="22"/>
      <w:u w:color="000000"/>
    </w:rPr>
  </w:style>
  <w:style w:type="paragraph" w:customStyle="1" w:styleId="21">
    <w:name w:val="Средняя сетка 21"/>
    <w:uiPriority w:val="1"/>
    <w:qFormat/>
    <w:rsid w:val="00C35A3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styleId="aa">
    <w:name w:val="Emphasis"/>
    <w:uiPriority w:val="20"/>
    <w:qFormat/>
    <w:rsid w:val="00C35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18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Saule</cp:lastModifiedBy>
  <cp:revision>11</cp:revision>
  <cp:lastPrinted>2024-07-19T06:09:00Z</cp:lastPrinted>
  <dcterms:created xsi:type="dcterms:W3CDTF">2024-07-22T06:47:00Z</dcterms:created>
  <dcterms:modified xsi:type="dcterms:W3CDTF">2024-07-22T08:10:00Z</dcterms:modified>
</cp:coreProperties>
</file>